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2D" w:rsidRDefault="0038682D" w:rsidP="004604CD">
      <w:pPr>
        <w:adjustRightInd w:val="0"/>
        <w:snapToGrid w:val="0"/>
        <w:spacing w:beforeLines="100" w:line="260" w:lineRule="exact"/>
        <w:jc w:val="center"/>
        <w:rPr>
          <w:rFonts w:ascii="楷体_GB2312" w:eastAsia="楷体_GB2312" w:hAnsi="宋体"/>
          <w:b/>
          <w:sz w:val="44"/>
          <w:szCs w:val="44"/>
        </w:rPr>
      </w:pPr>
      <w:r w:rsidRPr="009B09CC">
        <w:rPr>
          <w:rFonts w:ascii="楷体_GB2312" w:eastAsia="楷体_GB2312" w:hAnsi="宋体" w:hint="eastAsia"/>
          <w:b/>
          <w:sz w:val="44"/>
          <w:szCs w:val="44"/>
        </w:rPr>
        <w:t>中国电子系统</w:t>
      </w:r>
      <w:r w:rsidRPr="00D96CEC">
        <w:rPr>
          <w:rFonts w:ascii="楷体_GB2312" w:eastAsia="楷体_GB2312" w:hAnsi="宋体" w:hint="eastAsia"/>
          <w:b/>
          <w:sz w:val="44"/>
          <w:szCs w:val="72"/>
        </w:rPr>
        <w:t>工程</w:t>
      </w:r>
      <w:r w:rsidRPr="009B09CC">
        <w:rPr>
          <w:rFonts w:ascii="楷体_GB2312" w:eastAsia="楷体_GB2312" w:hAnsi="宋体" w:hint="eastAsia"/>
          <w:b/>
          <w:sz w:val="44"/>
          <w:szCs w:val="44"/>
        </w:rPr>
        <w:t>第二建设有限公司</w:t>
      </w:r>
    </w:p>
    <w:p w:rsidR="00D96CEC" w:rsidRPr="00E91EC8" w:rsidRDefault="00D96CEC" w:rsidP="004604CD">
      <w:pPr>
        <w:adjustRightInd w:val="0"/>
        <w:snapToGrid w:val="0"/>
        <w:spacing w:beforeLines="100" w:line="260" w:lineRule="exact"/>
        <w:jc w:val="center"/>
        <w:rPr>
          <w:rFonts w:asciiTheme="minorEastAsia" w:eastAsiaTheme="minorEastAsia" w:hAnsiTheme="minorEastAsia"/>
          <w:sz w:val="36"/>
          <w:szCs w:val="36"/>
        </w:rPr>
      </w:pPr>
      <w:r w:rsidRPr="00E91EC8">
        <w:rPr>
          <w:rFonts w:asciiTheme="minorEastAsia" w:eastAsiaTheme="minorEastAsia" w:hAnsiTheme="minorEastAsia" w:hint="eastAsia"/>
          <w:sz w:val="36"/>
          <w:szCs w:val="36"/>
        </w:rPr>
        <w:t>（洁净工程</w:t>
      </w:r>
      <w:r w:rsidR="00521136">
        <w:rPr>
          <w:rFonts w:asciiTheme="minorEastAsia" w:eastAsiaTheme="minorEastAsia" w:hAnsiTheme="minorEastAsia" w:hint="eastAsia"/>
          <w:sz w:val="36"/>
          <w:szCs w:val="36"/>
        </w:rPr>
        <w:t>、厂房建设</w:t>
      </w:r>
      <w:r w:rsidRPr="00E91EC8">
        <w:rPr>
          <w:rFonts w:asciiTheme="minorEastAsia" w:eastAsiaTheme="minorEastAsia" w:hAnsiTheme="minorEastAsia" w:hint="eastAsia"/>
          <w:sz w:val="36"/>
          <w:szCs w:val="36"/>
        </w:rPr>
        <w:t>的行业领</w:t>
      </w:r>
      <w:r w:rsidR="00C40CDB">
        <w:rPr>
          <w:rFonts w:asciiTheme="minorEastAsia" w:eastAsiaTheme="minorEastAsia" w:hAnsiTheme="minorEastAsia" w:hint="eastAsia"/>
          <w:sz w:val="36"/>
          <w:szCs w:val="36"/>
        </w:rPr>
        <w:t>跑</w:t>
      </w:r>
      <w:r w:rsidRPr="00E91EC8">
        <w:rPr>
          <w:rFonts w:asciiTheme="minorEastAsia" w:eastAsiaTheme="minorEastAsia" w:hAnsiTheme="minorEastAsia" w:hint="eastAsia"/>
          <w:sz w:val="36"/>
          <w:szCs w:val="36"/>
        </w:rPr>
        <w:t>者）</w:t>
      </w:r>
    </w:p>
    <w:p w:rsidR="00CA1D54" w:rsidRPr="00521136" w:rsidRDefault="00CA1D54" w:rsidP="00D96CEC">
      <w:pPr>
        <w:spacing w:line="360" w:lineRule="exact"/>
        <w:jc w:val="center"/>
        <w:rPr>
          <w:rFonts w:ascii="楷体_GB2312" w:eastAsia="楷体_GB2312" w:hAnsi="宋体"/>
          <w:b/>
          <w:sz w:val="30"/>
          <w:szCs w:val="30"/>
        </w:rPr>
      </w:pPr>
    </w:p>
    <w:p w:rsidR="0038682D" w:rsidRPr="00815C99" w:rsidRDefault="0038682D" w:rsidP="00D96CEC">
      <w:pPr>
        <w:spacing w:line="360" w:lineRule="exact"/>
        <w:jc w:val="center"/>
        <w:rPr>
          <w:rFonts w:ascii="楷体_GB2312" w:eastAsia="楷体_GB2312" w:hAnsi="宋体"/>
          <w:b/>
          <w:sz w:val="36"/>
          <w:szCs w:val="36"/>
        </w:rPr>
      </w:pPr>
      <w:r w:rsidRPr="00815C99">
        <w:rPr>
          <w:rFonts w:ascii="楷体_GB2312" w:eastAsia="楷体_GB2312" w:hAnsi="宋体" w:hint="eastAsia"/>
          <w:b/>
          <w:sz w:val="36"/>
          <w:szCs w:val="36"/>
        </w:rPr>
        <w:t>201</w:t>
      </w:r>
      <w:r w:rsidR="005F0ADE">
        <w:rPr>
          <w:rFonts w:ascii="楷体_GB2312" w:eastAsia="楷体_GB2312" w:hAnsi="宋体" w:hint="eastAsia"/>
          <w:b/>
          <w:sz w:val="36"/>
          <w:szCs w:val="36"/>
        </w:rPr>
        <w:t>5</w:t>
      </w:r>
      <w:r w:rsidRPr="00815C99">
        <w:rPr>
          <w:rFonts w:ascii="楷体_GB2312" w:eastAsia="楷体_GB2312" w:hAnsi="宋体" w:hint="eastAsia"/>
          <w:b/>
          <w:sz w:val="36"/>
          <w:szCs w:val="36"/>
        </w:rPr>
        <w:t>年招聘简章</w:t>
      </w:r>
    </w:p>
    <w:p w:rsidR="00521136" w:rsidRPr="006D7DDD" w:rsidRDefault="00521136" w:rsidP="00521136">
      <w:pPr>
        <w:jc w:val="left"/>
        <w:rPr>
          <w:rFonts w:ascii="黑体" w:eastAsia="黑体" w:hAnsi="黑体"/>
          <w:b/>
          <w:sz w:val="28"/>
          <w:szCs w:val="28"/>
        </w:rPr>
      </w:pPr>
      <w:r>
        <w:rPr>
          <w:rFonts w:ascii="黑体" w:eastAsia="黑体" w:hAnsi="黑体" w:hint="eastAsia"/>
          <w:b/>
          <w:sz w:val="28"/>
          <w:szCs w:val="28"/>
        </w:rPr>
        <w:t>【公司介绍】</w:t>
      </w:r>
    </w:p>
    <w:p w:rsidR="00521136" w:rsidRPr="004F31F1" w:rsidRDefault="00521136" w:rsidP="005F6B26">
      <w:pPr>
        <w:spacing w:line="460" w:lineRule="exact"/>
        <w:ind w:firstLineChars="200" w:firstLine="480"/>
        <w:rPr>
          <w:rFonts w:ascii="宋体" w:hAnsi="宋体" w:cs="Arial"/>
          <w:bCs/>
          <w:kern w:val="0"/>
          <w:sz w:val="24"/>
        </w:rPr>
      </w:pPr>
      <w:r>
        <w:rPr>
          <w:rFonts w:ascii="宋体" w:hAnsi="宋体" w:cs="Arial" w:hint="eastAsia"/>
          <w:bCs/>
          <w:kern w:val="0"/>
          <w:sz w:val="24"/>
        </w:rPr>
        <w:t>中电二公司（全称：</w:t>
      </w:r>
      <w:r w:rsidRPr="004F31F1">
        <w:rPr>
          <w:rFonts w:ascii="宋体" w:hAnsi="宋体" w:cs="Arial" w:hint="eastAsia"/>
          <w:bCs/>
          <w:kern w:val="0"/>
          <w:sz w:val="24"/>
        </w:rPr>
        <w:t>中国电子系统工程第二建设有限公司</w:t>
      </w:r>
      <w:r>
        <w:rPr>
          <w:rFonts w:ascii="宋体" w:hAnsi="宋体" w:cs="Arial" w:hint="eastAsia"/>
          <w:bCs/>
          <w:kern w:val="0"/>
          <w:sz w:val="24"/>
        </w:rPr>
        <w:t>）</w:t>
      </w:r>
      <w:r w:rsidRPr="004F31F1">
        <w:rPr>
          <w:rFonts w:ascii="宋体" w:hAnsi="宋体" w:cs="Arial"/>
          <w:bCs/>
          <w:kern w:val="0"/>
          <w:sz w:val="24"/>
        </w:rPr>
        <w:t>1953年创建于上海，</w:t>
      </w:r>
      <w:r w:rsidRPr="004F31F1">
        <w:rPr>
          <w:rFonts w:ascii="宋体" w:hAnsi="宋体" w:cs="Arial" w:hint="eastAsia"/>
          <w:bCs/>
          <w:kern w:val="0"/>
          <w:sz w:val="24"/>
        </w:rPr>
        <w:t>隶属于中国电子产业集团。公司致力于微电子、平板显示器、光电、光伏、精密机械、制药、生物安全实验室、医院手术室等领域工程建设，以保障客户成功、推动社会进步为已任，是中国领先的高新技术产业化设施工程服务商。公司以整体最优的性能价格比，为高新技术产业提供洁净、环保、智能化设施系统解决方案以及工程咨询、工程设计、项目管理、设备采购、建造安装、设施运行维护等全方位专业承包和工程总承包服务，同时实现客户、员工和企业的价值最大化。</w:t>
      </w:r>
    </w:p>
    <w:p w:rsidR="00521136" w:rsidRPr="004F31F1" w:rsidRDefault="00521136" w:rsidP="005F6B26">
      <w:pPr>
        <w:spacing w:line="460" w:lineRule="exact"/>
        <w:ind w:firstLineChars="200" w:firstLine="480"/>
        <w:rPr>
          <w:rFonts w:ascii="宋体" w:hAnsi="宋体" w:cs="Arial"/>
          <w:bCs/>
          <w:kern w:val="0"/>
          <w:sz w:val="24"/>
        </w:rPr>
      </w:pPr>
      <w:r w:rsidRPr="004F31F1">
        <w:rPr>
          <w:rFonts w:ascii="宋体" w:hAnsi="宋体" w:cs="Arial" w:hint="eastAsia"/>
          <w:bCs/>
          <w:kern w:val="0"/>
          <w:sz w:val="24"/>
        </w:rPr>
        <w:t>公司经过</w:t>
      </w:r>
      <w:r w:rsidR="004764F6">
        <w:rPr>
          <w:rFonts w:ascii="宋体" w:hAnsi="宋体" w:cs="Arial" w:hint="eastAsia"/>
          <w:bCs/>
          <w:kern w:val="0"/>
          <w:sz w:val="24"/>
        </w:rPr>
        <w:t>六十</w:t>
      </w:r>
      <w:r w:rsidRPr="004F31F1">
        <w:rPr>
          <w:rFonts w:ascii="宋体" w:hAnsi="宋体" w:cs="Arial"/>
          <w:bCs/>
          <w:kern w:val="0"/>
          <w:sz w:val="24"/>
        </w:rPr>
        <w:t>年的潜心耕耘，已形成了一支实力雄厚、管理严谨的团队。公司注重以人为本，积极吸引、重视和培养各类人才，目前公司拥有一大批专家型管理人员和技术人员，以及经验丰富的技工队伍。</w:t>
      </w:r>
      <w:r w:rsidR="004764F6">
        <w:rPr>
          <w:rFonts w:ascii="宋体" w:hAnsi="宋体" w:cs="Arial" w:hint="eastAsia"/>
          <w:bCs/>
          <w:kern w:val="0"/>
          <w:sz w:val="24"/>
        </w:rPr>
        <w:t>六十</w:t>
      </w:r>
      <w:r w:rsidRPr="004F31F1">
        <w:rPr>
          <w:rFonts w:ascii="宋体" w:hAnsi="宋体" w:cs="Arial" w:hint="eastAsia"/>
          <w:bCs/>
          <w:kern w:val="0"/>
          <w:sz w:val="24"/>
        </w:rPr>
        <w:t>年以来，</w:t>
      </w:r>
      <w:r w:rsidR="004764F6">
        <w:rPr>
          <w:rFonts w:ascii="宋体" w:hAnsi="宋体" w:cs="Arial" w:hint="eastAsia"/>
          <w:bCs/>
          <w:kern w:val="0"/>
          <w:sz w:val="24"/>
        </w:rPr>
        <w:t>公司</w:t>
      </w:r>
      <w:r w:rsidRPr="004F31F1">
        <w:rPr>
          <w:rFonts w:ascii="宋体" w:hAnsi="宋体" w:cs="Arial" w:hint="eastAsia"/>
          <w:bCs/>
          <w:kern w:val="0"/>
          <w:sz w:val="24"/>
        </w:rPr>
        <w:t>参</w:t>
      </w:r>
      <w:r w:rsidR="004764F6">
        <w:rPr>
          <w:rFonts w:ascii="宋体" w:hAnsi="宋体" w:cs="Arial" w:hint="eastAsia"/>
          <w:bCs/>
          <w:kern w:val="0"/>
          <w:sz w:val="24"/>
        </w:rPr>
        <w:t>建</w:t>
      </w:r>
      <w:r w:rsidRPr="004F31F1">
        <w:rPr>
          <w:rFonts w:ascii="宋体" w:hAnsi="宋体" w:cs="Arial" w:hint="eastAsia"/>
          <w:bCs/>
          <w:kern w:val="0"/>
          <w:sz w:val="24"/>
        </w:rPr>
        <w:t>了多项国家重点工程项目，业绩遍布全国</w:t>
      </w:r>
      <w:r w:rsidRPr="004F31F1">
        <w:rPr>
          <w:rFonts w:ascii="宋体" w:hAnsi="宋体" w:cs="Arial"/>
          <w:bCs/>
          <w:kern w:val="0"/>
          <w:sz w:val="24"/>
        </w:rPr>
        <w:t>,且早已走出国门，参</w:t>
      </w:r>
      <w:r w:rsidR="00437012">
        <w:rPr>
          <w:rFonts w:ascii="宋体" w:hAnsi="宋体" w:cs="Arial"/>
          <w:bCs/>
          <w:kern w:val="0"/>
          <w:sz w:val="24"/>
        </w:rPr>
        <w:t>与国际工程的竞争。公司总部位于风景秀丽的无锡，在北京、</w:t>
      </w:r>
      <w:r w:rsidRPr="004F31F1">
        <w:rPr>
          <w:rFonts w:ascii="宋体" w:hAnsi="宋体" w:cs="Arial"/>
          <w:bCs/>
          <w:kern w:val="0"/>
          <w:sz w:val="24"/>
        </w:rPr>
        <w:t>苏州、西安、</w:t>
      </w:r>
      <w:r w:rsidR="004764F6">
        <w:rPr>
          <w:rFonts w:ascii="宋体" w:hAnsi="宋体" w:cs="Arial" w:hint="eastAsia"/>
          <w:bCs/>
          <w:kern w:val="0"/>
          <w:sz w:val="24"/>
        </w:rPr>
        <w:t>成都、昆明、深圳</w:t>
      </w:r>
      <w:r w:rsidRPr="004F31F1">
        <w:rPr>
          <w:rFonts w:ascii="宋体" w:hAnsi="宋体" w:cs="Arial" w:hint="eastAsia"/>
          <w:bCs/>
          <w:kern w:val="0"/>
          <w:sz w:val="24"/>
        </w:rPr>
        <w:t>等地设立了</w:t>
      </w:r>
      <w:r w:rsidR="00437012">
        <w:rPr>
          <w:rFonts w:ascii="宋体" w:hAnsi="宋体" w:cs="Arial" w:hint="eastAsia"/>
          <w:bCs/>
          <w:kern w:val="0"/>
          <w:sz w:val="24"/>
        </w:rPr>
        <w:t>近二十</w:t>
      </w:r>
      <w:r w:rsidRPr="004F31F1">
        <w:rPr>
          <w:rFonts w:ascii="宋体" w:hAnsi="宋体" w:cs="Arial" w:hint="eastAsia"/>
          <w:bCs/>
          <w:kern w:val="0"/>
          <w:sz w:val="24"/>
        </w:rPr>
        <w:t>个分支机构。</w:t>
      </w:r>
    </w:p>
    <w:p w:rsidR="00521136" w:rsidRPr="004F31F1" w:rsidRDefault="00521136" w:rsidP="005F6B26">
      <w:pPr>
        <w:spacing w:line="460" w:lineRule="exact"/>
        <w:ind w:firstLineChars="200" w:firstLine="480"/>
        <w:rPr>
          <w:rFonts w:ascii="宋体" w:hAnsi="宋体" w:cs="Arial"/>
          <w:bCs/>
          <w:kern w:val="0"/>
          <w:sz w:val="24"/>
        </w:rPr>
      </w:pPr>
      <w:r w:rsidRPr="004F31F1">
        <w:rPr>
          <w:rFonts w:ascii="宋体" w:hAnsi="宋体" w:cs="Arial" w:hint="eastAsia"/>
          <w:bCs/>
          <w:kern w:val="0"/>
          <w:sz w:val="24"/>
        </w:rPr>
        <w:t>公司努力提升企业核心竞争力，致力于建设成为国内高科技工程公司，跻身世界一流的工程公司行列。</w:t>
      </w:r>
    </w:p>
    <w:p w:rsidR="00521136" w:rsidRDefault="00521136" w:rsidP="005F6B26">
      <w:pPr>
        <w:spacing w:line="460" w:lineRule="exact"/>
        <w:ind w:firstLineChars="200" w:firstLine="480"/>
        <w:rPr>
          <w:rFonts w:ascii="宋体" w:hAnsi="宋体" w:cs="Arial"/>
          <w:bCs/>
          <w:kern w:val="0"/>
          <w:sz w:val="24"/>
        </w:rPr>
      </w:pPr>
      <w:r w:rsidRPr="004F31F1">
        <w:rPr>
          <w:rFonts w:ascii="宋体" w:hAnsi="宋体" w:cs="Arial" w:hint="eastAsia"/>
          <w:bCs/>
          <w:kern w:val="0"/>
          <w:sz w:val="24"/>
        </w:rPr>
        <w:t>因公司快速发展，我公司需引进大批各专业优秀人才，要求应聘者具有扎实的专业功底，热情端正的工作态度，吃苦耐劳的工作精神，与腾飞期的公司共同发展！</w:t>
      </w:r>
    </w:p>
    <w:p w:rsidR="00714C67" w:rsidRDefault="00714C67" w:rsidP="004604CD">
      <w:pPr>
        <w:pStyle w:val="2"/>
        <w:spacing w:beforeLines="100" w:afterLines="100" w:line="420" w:lineRule="exact"/>
        <w:ind w:firstLineChars="0" w:firstLine="0"/>
        <w:rPr>
          <w:rFonts w:ascii="黑体" w:eastAsia="黑体" w:hAnsi="黑体"/>
          <w:b/>
          <w:sz w:val="28"/>
          <w:szCs w:val="28"/>
        </w:rPr>
      </w:pPr>
      <w:r>
        <w:rPr>
          <w:rFonts w:ascii="黑体" w:eastAsia="黑体" w:hAnsi="黑体" w:hint="eastAsia"/>
          <w:b/>
          <w:sz w:val="28"/>
          <w:szCs w:val="28"/>
        </w:rPr>
        <w:t>【</w:t>
      </w:r>
      <w:r w:rsidRPr="006D7DDD">
        <w:rPr>
          <w:rFonts w:ascii="黑体" w:eastAsia="黑体" w:hAnsi="黑体" w:hint="eastAsia"/>
          <w:b/>
          <w:sz w:val="28"/>
          <w:szCs w:val="28"/>
        </w:rPr>
        <w:t>招聘需求</w:t>
      </w:r>
      <w:r>
        <w:rPr>
          <w:rFonts w:ascii="黑体" w:eastAsia="黑体" w:hAnsi="黑体" w:hint="eastAsia"/>
          <w:b/>
          <w:sz w:val="28"/>
          <w:szCs w:val="28"/>
        </w:rPr>
        <w:t>】</w:t>
      </w:r>
    </w:p>
    <w:tbl>
      <w:tblPr>
        <w:tblW w:w="8149" w:type="dxa"/>
        <w:jc w:val="center"/>
        <w:tblBorders>
          <w:top w:val="single" w:sz="4" w:space="0" w:color="auto"/>
          <w:bottom w:val="single" w:sz="4" w:space="0" w:color="auto"/>
          <w:insideH w:val="single" w:sz="4" w:space="0" w:color="auto"/>
          <w:insideV w:val="single" w:sz="4" w:space="0" w:color="auto"/>
        </w:tblBorders>
        <w:tblLook w:val="04A0"/>
      </w:tblPr>
      <w:tblGrid>
        <w:gridCol w:w="2716"/>
        <w:gridCol w:w="2890"/>
        <w:gridCol w:w="2543"/>
      </w:tblGrid>
      <w:tr w:rsidR="00AD2F60" w:rsidRPr="006D7DDD" w:rsidTr="00765667">
        <w:trPr>
          <w:trHeight w:val="285"/>
          <w:tblHeader/>
          <w:jc w:val="center"/>
        </w:trPr>
        <w:tc>
          <w:tcPr>
            <w:tcW w:w="2716" w:type="dxa"/>
            <w:shd w:val="clear" w:color="auto" w:fill="548DD4" w:themeFill="text2" w:themeFillTint="99"/>
            <w:noWrap/>
            <w:vAlign w:val="center"/>
            <w:hideMark/>
          </w:tcPr>
          <w:p w:rsidR="00AD2F60" w:rsidRPr="00C81BBD" w:rsidRDefault="00AD2F60" w:rsidP="00393576">
            <w:pPr>
              <w:widowControl/>
              <w:jc w:val="center"/>
              <w:rPr>
                <w:rFonts w:ascii="宋体" w:hAnsi="宋体" w:cs="宋体"/>
                <w:b/>
                <w:kern w:val="0"/>
                <w:sz w:val="24"/>
              </w:rPr>
            </w:pPr>
            <w:r w:rsidRPr="00C81BBD">
              <w:rPr>
                <w:rFonts w:ascii="宋体" w:hAnsi="宋体" w:cs="宋体" w:hint="eastAsia"/>
                <w:b/>
                <w:kern w:val="0"/>
                <w:sz w:val="24"/>
              </w:rPr>
              <w:t>需求专业</w:t>
            </w:r>
          </w:p>
        </w:tc>
        <w:tc>
          <w:tcPr>
            <w:tcW w:w="2890" w:type="dxa"/>
            <w:shd w:val="clear" w:color="auto" w:fill="548DD4" w:themeFill="text2" w:themeFillTint="99"/>
          </w:tcPr>
          <w:p w:rsidR="00AD2F60" w:rsidRPr="00C81BBD" w:rsidRDefault="00AD2F60" w:rsidP="00393576">
            <w:pPr>
              <w:widowControl/>
              <w:jc w:val="center"/>
              <w:rPr>
                <w:rFonts w:ascii="宋体" w:hAnsi="宋体" w:cs="宋体"/>
                <w:b/>
                <w:kern w:val="0"/>
                <w:sz w:val="24"/>
              </w:rPr>
            </w:pPr>
            <w:r>
              <w:rPr>
                <w:rFonts w:ascii="宋体" w:hAnsi="宋体" w:cs="宋体" w:hint="eastAsia"/>
                <w:b/>
                <w:kern w:val="0"/>
                <w:sz w:val="24"/>
              </w:rPr>
              <w:t>对应岗位</w:t>
            </w:r>
          </w:p>
        </w:tc>
        <w:tc>
          <w:tcPr>
            <w:tcW w:w="2543" w:type="dxa"/>
            <w:shd w:val="clear" w:color="auto" w:fill="548DD4" w:themeFill="text2" w:themeFillTint="99"/>
            <w:noWrap/>
            <w:vAlign w:val="center"/>
            <w:hideMark/>
          </w:tcPr>
          <w:p w:rsidR="00AD2F60" w:rsidRPr="00C81BBD" w:rsidRDefault="00AD2F60" w:rsidP="00393576">
            <w:pPr>
              <w:widowControl/>
              <w:jc w:val="center"/>
              <w:rPr>
                <w:rFonts w:ascii="宋体" w:hAnsi="宋体" w:cs="宋体"/>
                <w:b/>
                <w:kern w:val="0"/>
                <w:sz w:val="24"/>
              </w:rPr>
            </w:pPr>
            <w:r w:rsidRPr="00C81BBD">
              <w:rPr>
                <w:rFonts w:ascii="宋体" w:hAnsi="宋体" w:cs="宋体" w:hint="eastAsia"/>
                <w:b/>
                <w:kern w:val="0"/>
                <w:sz w:val="24"/>
              </w:rPr>
              <w:t>计划人数</w:t>
            </w:r>
          </w:p>
        </w:tc>
      </w:tr>
      <w:tr w:rsidR="00AD2F60" w:rsidRPr="006D7DDD" w:rsidTr="00765667">
        <w:trPr>
          <w:trHeight w:val="285"/>
          <w:jc w:val="center"/>
        </w:trPr>
        <w:tc>
          <w:tcPr>
            <w:tcW w:w="2716" w:type="dxa"/>
            <w:shd w:val="clear" w:color="auto" w:fill="auto"/>
            <w:noWrap/>
            <w:vAlign w:val="center"/>
            <w:hideMark/>
          </w:tcPr>
          <w:p w:rsidR="00AD2F60" w:rsidRPr="006D7DDD" w:rsidRDefault="00AD2F60" w:rsidP="00393576">
            <w:pPr>
              <w:widowControl/>
              <w:jc w:val="center"/>
              <w:rPr>
                <w:rFonts w:ascii="宋体" w:hAnsi="宋体" w:cs="宋体"/>
                <w:kern w:val="0"/>
                <w:sz w:val="24"/>
              </w:rPr>
            </w:pPr>
            <w:r w:rsidRPr="006D7DDD">
              <w:rPr>
                <w:rFonts w:ascii="宋体" w:hAnsi="宋体" w:cs="宋体" w:hint="eastAsia"/>
                <w:kern w:val="0"/>
                <w:sz w:val="24"/>
              </w:rPr>
              <w:t>管道</w:t>
            </w:r>
          </w:p>
        </w:tc>
        <w:tc>
          <w:tcPr>
            <w:tcW w:w="2890" w:type="dxa"/>
          </w:tcPr>
          <w:p w:rsidR="00AD2F60" w:rsidRPr="006D7DDD" w:rsidRDefault="00AD2F60" w:rsidP="00393576">
            <w:pPr>
              <w:jc w:val="center"/>
              <w:rPr>
                <w:rFonts w:ascii="宋体" w:hAnsi="宋体"/>
                <w:sz w:val="24"/>
              </w:rPr>
            </w:pPr>
            <w:r>
              <w:rPr>
                <w:rFonts w:ascii="宋体" w:hAnsi="宋体" w:hint="eastAsia"/>
                <w:sz w:val="24"/>
              </w:rPr>
              <w:t>管道工程师</w:t>
            </w:r>
          </w:p>
        </w:tc>
        <w:tc>
          <w:tcPr>
            <w:tcW w:w="2543" w:type="dxa"/>
            <w:shd w:val="clear" w:color="auto" w:fill="auto"/>
            <w:noWrap/>
            <w:vAlign w:val="center"/>
            <w:hideMark/>
          </w:tcPr>
          <w:p w:rsidR="00AD2F60" w:rsidRPr="006D7DDD" w:rsidRDefault="00AD2F60" w:rsidP="00393576">
            <w:pPr>
              <w:jc w:val="center"/>
              <w:rPr>
                <w:rFonts w:ascii="宋体" w:hAnsi="宋体" w:cs="宋体"/>
                <w:sz w:val="24"/>
              </w:rPr>
            </w:pPr>
            <w:r w:rsidRPr="006D7DDD">
              <w:rPr>
                <w:rFonts w:ascii="宋体" w:hAnsi="宋体" w:hint="eastAsia"/>
                <w:sz w:val="24"/>
              </w:rPr>
              <w:t>3</w:t>
            </w:r>
            <w:r w:rsidR="00E66C83">
              <w:rPr>
                <w:rFonts w:ascii="宋体" w:hAnsi="宋体" w:hint="eastAsia"/>
                <w:sz w:val="24"/>
              </w:rPr>
              <w:t>3</w:t>
            </w:r>
          </w:p>
        </w:tc>
      </w:tr>
      <w:tr w:rsidR="00AD2F60" w:rsidRPr="006D7DDD" w:rsidTr="00765667">
        <w:trPr>
          <w:trHeight w:val="285"/>
          <w:jc w:val="center"/>
        </w:trPr>
        <w:tc>
          <w:tcPr>
            <w:tcW w:w="2716" w:type="dxa"/>
            <w:shd w:val="clear" w:color="auto" w:fill="auto"/>
            <w:noWrap/>
            <w:vAlign w:val="center"/>
            <w:hideMark/>
          </w:tcPr>
          <w:p w:rsidR="00AD2F60" w:rsidRPr="006D7DDD" w:rsidRDefault="00AD2F60" w:rsidP="00393576">
            <w:pPr>
              <w:widowControl/>
              <w:jc w:val="center"/>
              <w:rPr>
                <w:rFonts w:ascii="宋体" w:hAnsi="宋体" w:cs="宋体"/>
                <w:kern w:val="0"/>
                <w:sz w:val="24"/>
              </w:rPr>
            </w:pPr>
            <w:r w:rsidRPr="006D7DDD">
              <w:rPr>
                <w:rFonts w:ascii="宋体" w:hAnsi="宋体" w:cs="宋体" w:hint="eastAsia"/>
                <w:kern w:val="0"/>
                <w:sz w:val="24"/>
              </w:rPr>
              <w:t>暖通</w:t>
            </w:r>
          </w:p>
        </w:tc>
        <w:tc>
          <w:tcPr>
            <w:tcW w:w="2890" w:type="dxa"/>
          </w:tcPr>
          <w:p w:rsidR="00AD2F60" w:rsidRPr="006D7DDD" w:rsidRDefault="00AD2F60" w:rsidP="00393576">
            <w:pPr>
              <w:jc w:val="center"/>
              <w:rPr>
                <w:rFonts w:ascii="宋体" w:hAnsi="宋体"/>
                <w:sz w:val="24"/>
              </w:rPr>
            </w:pPr>
            <w:r>
              <w:rPr>
                <w:rFonts w:ascii="宋体" w:hAnsi="宋体" w:hint="eastAsia"/>
                <w:sz w:val="24"/>
              </w:rPr>
              <w:t>暖通工程师</w:t>
            </w:r>
          </w:p>
        </w:tc>
        <w:tc>
          <w:tcPr>
            <w:tcW w:w="2543" w:type="dxa"/>
            <w:shd w:val="clear" w:color="auto" w:fill="auto"/>
            <w:noWrap/>
            <w:vAlign w:val="center"/>
            <w:hideMark/>
          </w:tcPr>
          <w:p w:rsidR="00AD2F60" w:rsidRPr="006D7DDD" w:rsidRDefault="00E66C83" w:rsidP="00393576">
            <w:pPr>
              <w:jc w:val="center"/>
              <w:rPr>
                <w:rFonts w:ascii="宋体" w:hAnsi="宋体" w:cs="宋体"/>
                <w:sz w:val="24"/>
              </w:rPr>
            </w:pPr>
            <w:r>
              <w:rPr>
                <w:rFonts w:ascii="宋体" w:hAnsi="宋体"/>
                <w:sz w:val="24"/>
              </w:rPr>
              <w:t>52</w:t>
            </w:r>
          </w:p>
        </w:tc>
      </w:tr>
      <w:tr w:rsidR="00AD2F60" w:rsidRPr="006D7DDD" w:rsidTr="00765667">
        <w:trPr>
          <w:trHeight w:val="285"/>
          <w:jc w:val="center"/>
        </w:trPr>
        <w:tc>
          <w:tcPr>
            <w:tcW w:w="2716" w:type="dxa"/>
            <w:shd w:val="clear" w:color="auto" w:fill="auto"/>
            <w:noWrap/>
            <w:vAlign w:val="center"/>
            <w:hideMark/>
          </w:tcPr>
          <w:p w:rsidR="00AD2F60" w:rsidRPr="006D7DDD" w:rsidRDefault="00AD2F60" w:rsidP="00393576">
            <w:pPr>
              <w:widowControl/>
              <w:jc w:val="center"/>
              <w:rPr>
                <w:rFonts w:ascii="宋体" w:hAnsi="宋体" w:cs="宋体"/>
                <w:kern w:val="0"/>
                <w:sz w:val="24"/>
              </w:rPr>
            </w:pPr>
            <w:r w:rsidRPr="006D7DDD">
              <w:rPr>
                <w:rFonts w:ascii="宋体" w:hAnsi="宋体" w:cs="宋体" w:hint="eastAsia"/>
                <w:kern w:val="0"/>
                <w:sz w:val="24"/>
              </w:rPr>
              <w:t>电气</w:t>
            </w:r>
          </w:p>
        </w:tc>
        <w:tc>
          <w:tcPr>
            <w:tcW w:w="2890" w:type="dxa"/>
          </w:tcPr>
          <w:p w:rsidR="00AD2F60" w:rsidRPr="006D7DDD" w:rsidRDefault="00AD2F60" w:rsidP="00393576">
            <w:pPr>
              <w:jc w:val="center"/>
              <w:rPr>
                <w:rFonts w:ascii="宋体" w:hAnsi="宋体"/>
                <w:sz w:val="24"/>
              </w:rPr>
            </w:pPr>
            <w:r>
              <w:rPr>
                <w:rFonts w:ascii="宋体" w:hAnsi="宋体" w:hint="eastAsia"/>
                <w:sz w:val="24"/>
              </w:rPr>
              <w:t>电气工程师</w:t>
            </w:r>
          </w:p>
        </w:tc>
        <w:tc>
          <w:tcPr>
            <w:tcW w:w="2543" w:type="dxa"/>
            <w:shd w:val="clear" w:color="auto" w:fill="auto"/>
            <w:noWrap/>
            <w:vAlign w:val="center"/>
            <w:hideMark/>
          </w:tcPr>
          <w:p w:rsidR="00AD2F60" w:rsidRPr="006D7DDD" w:rsidRDefault="00E66C83" w:rsidP="00393576">
            <w:pPr>
              <w:jc w:val="center"/>
              <w:rPr>
                <w:rFonts w:ascii="宋体" w:hAnsi="宋体" w:cs="宋体"/>
                <w:sz w:val="24"/>
              </w:rPr>
            </w:pPr>
            <w:r>
              <w:rPr>
                <w:rFonts w:ascii="宋体" w:hAnsi="宋体"/>
                <w:sz w:val="24"/>
              </w:rPr>
              <w:t>36</w:t>
            </w:r>
          </w:p>
        </w:tc>
      </w:tr>
      <w:tr w:rsidR="00AD2F60" w:rsidRPr="006D7DDD" w:rsidTr="00765667">
        <w:trPr>
          <w:trHeight w:val="285"/>
          <w:jc w:val="center"/>
        </w:trPr>
        <w:tc>
          <w:tcPr>
            <w:tcW w:w="2716" w:type="dxa"/>
            <w:shd w:val="clear" w:color="auto" w:fill="auto"/>
            <w:noWrap/>
            <w:vAlign w:val="center"/>
            <w:hideMark/>
          </w:tcPr>
          <w:p w:rsidR="00AD2F60" w:rsidRPr="006D7DDD" w:rsidRDefault="00AD2F60" w:rsidP="00393576">
            <w:pPr>
              <w:widowControl/>
              <w:jc w:val="center"/>
              <w:rPr>
                <w:rFonts w:ascii="宋体" w:hAnsi="宋体" w:cs="宋体"/>
                <w:kern w:val="0"/>
                <w:sz w:val="24"/>
              </w:rPr>
            </w:pPr>
            <w:r w:rsidRPr="006D7DDD">
              <w:rPr>
                <w:rFonts w:ascii="宋体" w:hAnsi="宋体" w:cs="宋体" w:hint="eastAsia"/>
                <w:kern w:val="0"/>
                <w:sz w:val="24"/>
              </w:rPr>
              <w:t>土木工程</w:t>
            </w:r>
          </w:p>
        </w:tc>
        <w:tc>
          <w:tcPr>
            <w:tcW w:w="2890" w:type="dxa"/>
          </w:tcPr>
          <w:p w:rsidR="00AD2F60" w:rsidRPr="006D7DDD" w:rsidRDefault="00AD2F60" w:rsidP="00393576">
            <w:pPr>
              <w:jc w:val="center"/>
              <w:rPr>
                <w:rFonts w:ascii="宋体" w:hAnsi="宋体"/>
                <w:sz w:val="24"/>
              </w:rPr>
            </w:pPr>
            <w:r>
              <w:rPr>
                <w:rFonts w:ascii="宋体" w:hAnsi="宋体" w:hint="eastAsia"/>
                <w:sz w:val="24"/>
              </w:rPr>
              <w:t>土建工程师、装修工程师</w:t>
            </w:r>
          </w:p>
        </w:tc>
        <w:tc>
          <w:tcPr>
            <w:tcW w:w="2543" w:type="dxa"/>
            <w:shd w:val="clear" w:color="auto" w:fill="auto"/>
            <w:noWrap/>
            <w:vAlign w:val="center"/>
            <w:hideMark/>
          </w:tcPr>
          <w:p w:rsidR="00AD2F60" w:rsidRPr="006D7DDD" w:rsidRDefault="00E66C83" w:rsidP="00393576">
            <w:pPr>
              <w:jc w:val="center"/>
              <w:rPr>
                <w:rFonts w:ascii="宋体" w:hAnsi="宋体" w:cs="宋体"/>
                <w:sz w:val="24"/>
              </w:rPr>
            </w:pPr>
            <w:r>
              <w:rPr>
                <w:rFonts w:ascii="宋体" w:hAnsi="宋体"/>
                <w:sz w:val="24"/>
              </w:rPr>
              <w:t>14</w:t>
            </w:r>
          </w:p>
        </w:tc>
      </w:tr>
      <w:tr w:rsidR="00AD2F60" w:rsidRPr="006D7DDD" w:rsidTr="00765667">
        <w:trPr>
          <w:trHeight w:val="285"/>
          <w:jc w:val="center"/>
        </w:trPr>
        <w:tc>
          <w:tcPr>
            <w:tcW w:w="2716" w:type="dxa"/>
            <w:shd w:val="clear" w:color="auto" w:fill="auto"/>
            <w:noWrap/>
            <w:vAlign w:val="center"/>
            <w:hideMark/>
          </w:tcPr>
          <w:p w:rsidR="00AD2F60" w:rsidRPr="006D7DDD" w:rsidRDefault="00AD2F60" w:rsidP="00393576">
            <w:pPr>
              <w:widowControl/>
              <w:jc w:val="center"/>
              <w:rPr>
                <w:rFonts w:ascii="宋体" w:hAnsi="宋体" w:cs="宋体"/>
                <w:kern w:val="0"/>
                <w:sz w:val="24"/>
              </w:rPr>
            </w:pPr>
            <w:r w:rsidRPr="006D7DDD">
              <w:rPr>
                <w:rFonts w:ascii="宋体" w:hAnsi="宋体" w:cs="宋体" w:hint="eastAsia"/>
                <w:kern w:val="0"/>
                <w:sz w:val="24"/>
              </w:rPr>
              <w:t>工程管理</w:t>
            </w:r>
            <w:r w:rsidR="00DE627E">
              <w:rPr>
                <w:rFonts w:ascii="宋体" w:hAnsi="宋体" w:cs="宋体" w:hint="eastAsia"/>
                <w:kern w:val="0"/>
                <w:sz w:val="24"/>
              </w:rPr>
              <w:t>/工程</w:t>
            </w:r>
            <w:r w:rsidR="00DE627E">
              <w:rPr>
                <w:rFonts w:ascii="宋体" w:hAnsi="宋体" w:cs="宋体"/>
                <w:kern w:val="0"/>
                <w:sz w:val="24"/>
              </w:rPr>
              <w:t>造价</w:t>
            </w:r>
          </w:p>
        </w:tc>
        <w:tc>
          <w:tcPr>
            <w:tcW w:w="2890" w:type="dxa"/>
          </w:tcPr>
          <w:p w:rsidR="00AD2F60" w:rsidRPr="006D7DDD" w:rsidRDefault="00AD2F60" w:rsidP="00393576">
            <w:pPr>
              <w:jc w:val="center"/>
              <w:rPr>
                <w:rFonts w:ascii="宋体" w:hAnsi="宋体"/>
                <w:sz w:val="24"/>
              </w:rPr>
            </w:pPr>
            <w:r>
              <w:rPr>
                <w:rFonts w:ascii="宋体" w:hAnsi="宋体" w:hint="eastAsia"/>
                <w:sz w:val="24"/>
              </w:rPr>
              <w:t>造价工程师、施工管理</w:t>
            </w:r>
          </w:p>
        </w:tc>
        <w:tc>
          <w:tcPr>
            <w:tcW w:w="2543" w:type="dxa"/>
            <w:shd w:val="clear" w:color="auto" w:fill="auto"/>
            <w:noWrap/>
            <w:vAlign w:val="center"/>
            <w:hideMark/>
          </w:tcPr>
          <w:p w:rsidR="00AD2F60" w:rsidRPr="006D7DDD" w:rsidRDefault="005F0ADE" w:rsidP="00393576">
            <w:pPr>
              <w:jc w:val="center"/>
              <w:rPr>
                <w:rFonts w:ascii="宋体" w:hAnsi="宋体" w:cs="宋体"/>
                <w:sz w:val="24"/>
              </w:rPr>
            </w:pPr>
            <w:r>
              <w:rPr>
                <w:rFonts w:ascii="宋体" w:hAnsi="宋体" w:hint="eastAsia"/>
                <w:sz w:val="24"/>
              </w:rPr>
              <w:t>10</w:t>
            </w:r>
          </w:p>
        </w:tc>
      </w:tr>
      <w:tr w:rsidR="00AD2F60" w:rsidRPr="006D7DDD" w:rsidTr="00765667">
        <w:trPr>
          <w:trHeight w:val="285"/>
          <w:jc w:val="center"/>
        </w:trPr>
        <w:tc>
          <w:tcPr>
            <w:tcW w:w="2716" w:type="dxa"/>
            <w:shd w:val="clear" w:color="auto" w:fill="auto"/>
            <w:noWrap/>
            <w:vAlign w:val="center"/>
            <w:hideMark/>
          </w:tcPr>
          <w:p w:rsidR="00AD2F60" w:rsidRPr="006D7DDD" w:rsidRDefault="00AD2F60" w:rsidP="00393576">
            <w:pPr>
              <w:widowControl/>
              <w:jc w:val="center"/>
              <w:rPr>
                <w:rFonts w:ascii="宋体" w:hAnsi="宋体" w:cs="宋体"/>
                <w:kern w:val="0"/>
                <w:sz w:val="24"/>
              </w:rPr>
            </w:pPr>
            <w:r w:rsidRPr="006D7DDD">
              <w:rPr>
                <w:rFonts w:ascii="宋体" w:hAnsi="宋体" w:cs="宋体" w:hint="eastAsia"/>
                <w:kern w:val="0"/>
                <w:sz w:val="24"/>
              </w:rPr>
              <w:t>安全管理</w:t>
            </w:r>
          </w:p>
        </w:tc>
        <w:tc>
          <w:tcPr>
            <w:tcW w:w="2890" w:type="dxa"/>
          </w:tcPr>
          <w:p w:rsidR="00AD2F60" w:rsidRPr="006D7DDD" w:rsidRDefault="00AD2F60" w:rsidP="00393576">
            <w:pPr>
              <w:jc w:val="center"/>
              <w:rPr>
                <w:rFonts w:ascii="宋体" w:hAnsi="宋体"/>
                <w:sz w:val="24"/>
              </w:rPr>
            </w:pPr>
            <w:r>
              <w:rPr>
                <w:rFonts w:ascii="宋体" w:hAnsi="宋体" w:hint="eastAsia"/>
                <w:sz w:val="24"/>
              </w:rPr>
              <w:t>安全工程师</w:t>
            </w:r>
          </w:p>
        </w:tc>
        <w:tc>
          <w:tcPr>
            <w:tcW w:w="2543" w:type="dxa"/>
            <w:shd w:val="clear" w:color="auto" w:fill="auto"/>
            <w:noWrap/>
            <w:vAlign w:val="center"/>
            <w:hideMark/>
          </w:tcPr>
          <w:p w:rsidR="00AD2F60" w:rsidRPr="006D7DDD" w:rsidRDefault="005F0ADE" w:rsidP="00393576">
            <w:pPr>
              <w:jc w:val="center"/>
              <w:rPr>
                <w:rFonts w:ascii="宋体" w:hAnsi="宋体" w:cs="宋体"/>
                <w:sz w:val="24"/>
              </w:rPr>
            </w:pPr>
            <w:r>
              <w:rPr>
                <w:rFonts w:ascii="宋体" w:hAnsi="宋体" w:hint="eastAsia"/>
                <w:sz w:val="24"/>
              </w:rPr>
              <w:t>6</w:t>
            </w:r>
          </w:p>
        </w:tc>
      </w:tr>
      <w:tr w:rsidR="00AD2F60" w:rsidRPr="006D7DDD" w:rsidTr="00765667">
        <w:trPr>
          <w:trHeight w:val="285"/>
          <w:jc w:val="center"/>
        </w:trPr>
        <w:tc>
          <w:tcPr>
            <w:tcW w:w="2716" w:type="dxa"/>
            <w:shd w:val="clear" w:color="auto" w:fill="auto"/>
            <w:noWrap/>
            <w:vAlign w:val="center"/>
            <w:hideMark/>
          </w:tcPr>
          <w:p w:rsidR="00AD2F60" w:rsidRPr="006D7DDD" w:rsidRDefault="00AD2F60" w:rsidP="00393576">
            <w:pPr>
              <w:widowControl/>
              <w:jc w:val="center"/>
              <w:rPr>
                <w:rFonts w:ascii="宋体" w:hAnsi="宋体" w:cs="宋体"/>
                <w:kern w:val="0"/>
                <w:sz w:val="24"/>
              </w:rPr>
            </w:pPr>
            <w:r w:rsidRPr="006D7DDD">
              <w:rPr>
                <w:rFonts w:ascii="宋体" w:hAnsi="宋体" w:cs="宋体" w:hint="eastAsia"/>
                <w:kern w:val="0"/>
                <w:sz w:val="24"/>
              </w:rPr>
              <w:lastRenderedPageBreak/>
              <w:t>物流</w:t>
            </w:r>
          </w:p>
        </w:tc>
        <w:tc>
          <w:tcPr>
            <w:tcW w:w="2890" w:type="dxa"/>
          </w:tcPr>
          <w:p w:rsidR="00AD2F60" w:rsidRPr="006D7DDD" w:rsidRDefault="00AD2F60" w:rsidP="00393576">
            <w:pPr>
              <w:jc w:val="center"/>
              <w:rPr>
                <w:rFonts w:ascii="宋体" w:hAnsi="宋体"/>
                <w:sz w:val="24"/>
              </w:rPr>
            </w:pPr>
            <w:r>
              <w:rPr>
                <w:rFonts w:ascii="宋体" w:hAnsi="宋体" w:hint="eastAsia"/>
                <w:sz w:val="24"/>
              </w:rPr>
              <w:t>采购工程师</w:t>
            </w:r>
          </w:p>
        </w:tc>
        <w:tc>
          <w:tcPr>
            <w:tcW w:w="2543" w:type="dxa"/>
            <w:shd w:val="clear" w:color="auto" w:fill="auto"/>
            <w:noWrap/>
            <w:vAlign w:val="center"/>
            <w:hideMark/>
          </w:tcPr>
          <w:p w:rsidR="00AD2F60" w:rsidRPr="006D7DDD" w:rsidRDefault="005F0ADE" w:rsidP="00393576">
            <w:pPr>
              <w:jc w:val="center"/>
              <w:rPr>
                <w:rFonts w:ascii="宋体" w:hAnsi="宋体" w:cs="宋体"/>
                <w:sz w:val="24"/>
              </w:rPr>
            </w:pPr>
            <w:r>
              <w:rPr>
                <w:rFonts w:ascii="宋体" w:hAnsi="宋体" w:hint="eastAsia"/>
                <w:sz w:val="24"/>
              </w:rPr>
              <w:t>2</w:t>
            </w:r>
          </w:p>
        </w:tc>
      </w:tr>
      <w:tr w:rsidR="00AD2F60" w:rsidRPr="006D7DDD" w:rsidTr="00765667">
        <w:trPr>
          <w:trHeight w:val="285"/>
          <w:jc w:val="center"/>
        </w:trPr>
        <w:tc>
          <w:tcPr>
            <w:tcW w:w="2716" w:type="dxa"/>
            <w:shd w:val="clear" w:color="auto" w:fill="auto"/>
            <w:noWrap/>
            <w:vAlign w:val="center"/>
            <w:hideMark/>
          </w:tcPr>
          <w:p w:rsidR="00AD2F60" w:rsidRPr="006D7DDD" w:rsidRDefault="00AD2F60" w:rsidP="00393576">
            <w:pPr>
              <w:widowControl/>
              <w:jc w:val="center"/>
              <w:rPr>
                <w:rFonts w:ascii="宋体" w:hAnsi="宋体" w:cs="宋体"/>
                <w:kern w:val="0"/>
                <w:sz w:val="24"/>
              </w:rPr>
            </w:pPr>
            <w:r w:rsidRPr="006D7DDD">
              <w:rPr>
                <w:rFonts w:ascii="宋体" w:hAnsi="宋体" w:cs="宋体" w:hint="eastAsia"/>
                <w:kern w:val="0"/>
                <w:sz w:val="24"/>
              </w:rPr>
              <w:t>市场营销</w:t>
            </w:r>
          </w:p>
        </w:tc>
        <w:tc>
          <w:tcPr>
            <w:tcW w:w="2890" w:type="dxa"/>
          </w:tcPr>
          <w:p w:rsidR="00AD2F60" w:rsidRPr="006D7DDD" w:rsidRDefault="00DE627E" w:rsidP="00393576">
            <w:pPr>
              <w:jc w:val="center"/>
              <w:rPr>
                <w:rFonts w:ascii="宋体" w:hAnsi="宋体"/>
                <w:sz w:val="24"/>
              </w:rPr>
            </w:pPr>
            <w:r>
              <w:rPr>
                <w:rFonts w:ascii="宋体" w:hAnsi="宋体" w:hint="eastAsia"/>
                <w:sz w:val="24"/>
              </w:rPr>
              <w:t>市场专员</w:t>
            </w:r>
          </w:p>
        </w:tc>
        <w:tc>
          <w:tcPr>
            <w:tcW w:w="2543" w:type="dxa"/>
            <w:shd w:val="clear" w:color="auto" w:fill="auto"/>
            <w:noWrap/>
            <w:vAlign w:val="center"/>
            <w:hideMark/>
          </w:tcPr>
          <w:p w:rsidR="00AD2F60" w:rsidRPr="006D7DDD" w:rsidRDefault="005F0ADE" w:rsidP="00393576">
            <w:pPr>
              <w:jc w:val="center"/>
              <w:rPr>
                <w:rFonts w:ascii="宋体" w:hAnsi="宋体" w:cs="宋体"/>
                <w:sz w:val="24"/>
              </w:rPr>
            </w:pPr>
            <w:r>
              <w:rPr>
                <w:rFonts w:ascii="宋体" w:hAnsi="宋体" w:hint="eastAsia"/>
                <w:sz w:val="24"/>
              </w:rPr>
              <w:t>3</w:t>
            </w:r>
          </w:p>
        </w:tc>
      </w:tr>
      <w:tr w:rsidR="00AD2F60" w:rsidRPr="006D7DDD" w:rsidTr="00765667">
        <w:trPr>
          <w:trHeight w:val="285"/>
          <w:jc w:val="center"/>
        </w:trPr>
        <w:tc>
          <w:tcPr>
            <w:tcW w:w="2716" w:type="dxa"/>
            <w:shd w:val="clear" w:color="auto" w:fill="auto"/>
            <w:noWrap/>
            <w:vAlign w:val="center"/>
            <w:hideMark/>
          </w:tcPr>
          <w:p w:rsidR="00AD2F60" w:rsidRPr="006D7DDD" w:rsidRDefault="00AD2F60" w:rsidP="001703EE">
            <w:pPr>
              <w:widowControl/>
              <w:jc w:val="center"/>
              <w:rPr>
                <w:rFonts w:ascii="宋体" w:hAnsi="宋体" w:cs="宋体"/>
                <w:kern w:val="0"/>
                <w:sz w:val="24"/>
              </w:rPr>
            </w:pPr>
            <w:r w:rsidRPr="006D7DDD">
              <w:rPr>
                <w:rFonts w:ascii="宋体" w:hAnsi="宋体" w:cs="宋体" w:hint="eastAsia"/>
                <w:kern w:val="0"/>
                <w:sz w:val="24"/>
              </w:rPr>
              <w:t>人力资源</w:t>
            </w:r>
          </w:p>
        </w:tc>
        <w:tc>
          <w:tcPr>
            <w:tcW w:w="2890" w:type="dxa"/>
          </w:tcPr>
          <w:p w:rsidR="00AD2F60" w:rsidRPr="006D7DDD" w:rsidRDefault="00765667" w:rsidP="00393576">
            <w:pPr>
              <w:jc w:val="center"/>
              <w:rPr>
                <w:rFonts w:ascii="宋体" w:hAnsi="宋体"/>
                <w:sz w:val="24"/>
              </w:rPr>
            </w:pPr>
            <w:r>
              <w:rPr>
                <w:rFonts w:ascii="宋体" w:hAnsi="宋体" w:hint="eastAsia"/>
                <w:sz w:val="24"/>
              </w:rPr>
              <w:t>人力资源专员</w:t>
            </w:r>
          </w:p>
        </w:tc>
        <w:tc>
          <w:tcPr>
            <w:tcW w:w="2543" w:type="dxa"/>
            <w:shd w:val="clear" w:color="auto" w:fill="auto"/>
            <w:noWrap/>
            <w:vAlign w:val="center"/>
            <w:hideMark/>
          </w:tcPr>
          <w:p w:rsidR="00AD2F60" w:rsidRPr="006D7DDD" w:rsidRDefault="00E66C83" w:rsidP="00393576">
            <w:pPr>
              <w:jc w:val="center"/>
              <w:rPr>
                <w:rFonts w:ascii="宋体" w:hAnsi="宋体" w:cs="宋体"/>
                <w:sz w:val="24"/>
              </w:rPr>
            </w:pPr>
            <w:r>
              <w:rPr>
                <w:rFonts w:ascii="宋体" w:hAnsi="宋体"/>
                <w:sz w:val="24"/>
              </w:rPr>
              <w:t>2</w:t>
            </w:r>
          </w:p>
        </w:tc>
      </w:tr>
      <w:tr w:rsidR="00AD2F60" w:rsidRPr="00FC1C56" w:rsidTr="00E66C83">
        <w:trPr>
          <w:trHeight w:val="285"/>
          <w:jc w:val="center"/>
        </w:trPr>
        <w:tc>
          <w:tcPr>
            <w:tcW w:w="2716" w:type="dxa"/>
            <w:shd w:val="clear" w:color="auto" w:fill="auto"/>
            <w:noWrap/>
            <w:vAlign w:val="center"/>
          </w:tcPr>
          <w:p w:rsidR="00AD2F60" w:rsidRPr="006D7DDD" w:rsidRDefault="00AD2F60" w:rsidP="001703EE">
            <w:pPr>
              <w:widowControl/>
              <w:jc w:val="center"/>
              <w:rPr>
                <w:rFonts w:ascii="宋体" w:hAnsi="宋体" w:cs="宋体"/>
                <w:kern w:val="0"/>
                <w:sz w:val="24"/>
              </w:rPr>
            </w:pPr>
          </w:p>
        </w:tc>
        <w:tc>
          <w:tcPr>
            <w:tcW w:w="2890" w:type="dxa"/>
          </w:tcPr>
          <w:p w:rsidR="00AD2F60" w:rsidRPr="006D7DDD" w:rsidRDefault="00AD2F60" w:rsidP="00393576">
            <w:pPr>
              <w:jc w:val="center"/>
              <w:rPr>
                <w:rFonts w:ascii="宋体" w:hAnsi="宋体"/>
                <w:sz w:val="24"/>
              </w:rPr>
            </w:pPr>
          </w:p>
        </w:tc>
        <w:tc>
          <w:tcPr>
            <w:tcW w:w="2543" w:type="dxa"/>
            <w:shd w:val="clear" w:color="auto" w:fill="auto"/>
            <w:noWrap/>
            <w:vAlign w:val="center"/>
          </w:tcPr>
          <w:p w:rsidR="00AD2F60" w:rsidRPr="006D7DDD" w:rsidRDefault="00AD2F60" w:rsidP="00393576">
            <w:pPr>
              <w:jc w:val="center"/>
              <w:rPr>
                <w:rFonts w:ascii="宋体" w:hAnsi="宋体" w:cs="宋体"/>
                <w:sz w:val="24"/>
              </w:rPr>
            </w:pPr>
          </w:p>
        </w:tc>
      </w:tr>
      <w:tr w:rsidR="00AD2F60" w:rsidRPr="006D7DDD" w:rsidTr="00765667">
        <w:trPr>
          <w:trHeight w:val="285"/>
          <w:jc w:val="center"/>
        </w:trPr>
        <w:tc>
          <w:tcPr>
            <w:tcW w:w="2716" w:type="dxa"/>
            <w:shd w:val="clear" w:color="auto" w:fill="548DD4" w:themeFill="text2" w:themeFillTint="99"/>
            <w:noWrap/>
            <w:vAlign w:val="center"/>
            <w:hideMark/>
          </w:tcPr>
          <w:p w:rsidR="00AD2F60" w:rsidRPr="00C778F3" w:rsidRDefault="00AD2F60" w:rsidP="00393576">
            <w:pPr>
              <w:widowControl/>
              <w:jc w:val="center"/>
              <w:rPr>
                <w:rFonts w:ascii="宋体" w:hAnsi="宋体" w:cs="宋体"/>
                <w:b/>
                <w:kern w:val="0"/>
                <w:sz w:val="24"/>
              </w:rPr>
            </w:pPr>
          </w:p>
        </w:tc>
        <w:tc>
          <w:tcPr>
            <w:tcW w:w="2890" w:type="dxa"/>
            <w:shd w:val="clear" w:color="auto" w:fill="548DD4" w:themeFill="text2" w:themeFillTint="99"/>
          </w:tcPr>
          <w:p w:rsidR="00AD2F60" w:rsidRPr="00C778F3" w:rsidRDefault="00AD2F60" w:rsidP="00393576">
            <w:pPr>
              <w:jc w:val="center"/>
              <w:rPr>
                <w:rFonts w:ascii="宋体" w:hAnsi="宋体"/>
                <w:b/>
                <w:sz w:val="24"/>
              </w:rPr>
            </w:pPr>
          </w:p>
        </w:tc>
        <w:tc>
          <w:tcPr>
            <w:tcW w:w="2543" w:type="dxa"/>
            <w:shd w:val="clear" w:color="auto" w:fill="548DD4" w:themeFill="text2" w:themeFillTint="99"/>
            <w:noWrap/>
            <w:vAlign w:val="center"/>
            <w:hideMark/>
          </w:tcPr>
          <w:p w:rsidR="00AD2F60" w:rsidRPr="00C778F3" w:rsidRDefault="00AD2F60" w:rsidP="00393576">
            <w:pPr>
              <w:jc w:val="center"/>
              <w:rPr>
                <w:rFonts w:ascii="宋体" w:hAnsi="宋体"/>
                <w:b/>
                <w:sz w:val="24"/>
              </w:rPr>
            </w:pPr>
          </w:p>
        </w:tc>
      </w:tr>
    </w:tbl>
    <w:p w:rsidR="001703EE" w:rsidRPr="00064C46" w:rsidRDefault="00064C46" w:rsidP="005F6B26">
      <w:pPr>
        <w:widowControl/>
        <w:spacing w:line="400" w:lineRule="exact"/>
        <w:jc w:val="left"/>
        <w:rPr>
          <w:rFonts w:ascii="宋体" w:hAnsi="宋体" w:cs="Arial"/>
          <w:b/>
          <w:bCs/>
          <w:kern w:val="0"/>
          <w:sz w:val="24"/>
        </w:rPr>
      </w:pPr>
      <w:r w:rsidRPr="00064C46">
        <w:rPr>
          <w:rFonts w:ascii="宋体" w:hAnsi="宋体" w:cs="Arial" w:hint="eastAsia"/>
          <w:b/>
          <w:bCs/>
          <w:kern w:val="0"/>
          <w:sz w:val="24"/>
        </w:rPr>
        <w:t>备注</w:t>
      </w:r>
      <w:r w:rsidR="001703EE" w:rsidRPr="00064C46">
        <w:rPr>
          <w:rFonts w:ascii="宋体" w:hAnsi="宋体" w:cs="Arial" w:hint="eastAsia"/>
          <w:b/>
          <w:bCs/>
          <w:kern w:val="0"/>
          <w:sz w:val="24"/>
        </w:rPr>
        <w:t>：</w:t>
      </w:r>
    </w:p>
    <w:p w:rsidR="001703EE" w:rsidRPr="009F18A2" w:rsidRDefault="001703EE" w:rsidP="005F6B26">
      <w:pPr>
        <w:spacing w:line="460" w:lineRule="exact"/>
        <w:ind w:firstLineChars="200" w:firstLine="480"/>
        <w:rPr>
          <w:rFonts w:ascii="宋体" w:hAnsi="宋体" w:cs="Arial"/>
          <w:bCs/>
          <w:kern w:val="0"/>
          <w:sz w:val="24"/>
        </w:rPr>
      </w:pPr>
      <w:r w:rsidRPr="009F18A2">
        <w:rPr>
          <w:rFonts w:ascii="宋体" w:hAnsi="宋体" w:cs="Arial" w:hint="eastAsia"/>
          <w:bCs/>
          <w:kern w:val="0"/>
          <w:sz w:val="24"/>
        </w:rPr>
        <w:t>管道：给水排水工程、环境工程、环境科学</w:t>
      </w:r>
    </w:p>
    <w:p w:rsidR="001703EE" w:rsidRPr="009F18A2" w:rsidRDefault="001703EE" w:rsidP="005F6B26">
      <w:pPr>
        <w:spacing w:line="460" w:lineRule="exact"/>
        <w:ind w:firstLineChars="200" w:firstLine="480"/>
        <w:rPr>
          <w:rFonts w:ascii="宋体" w:hAnsi="宋体" w:cs="Arial"/>
          <w:bCs/>
          <w:kern w:val="0"/>
          <w:sz w:val="24"/>
        </w:rPr>
      </w:pPr>
      <w:r w:rsidRPr="009F18A2">
        <w:rPr>
          <w:rFonts w:ascii="宋体" w:hAnsi="宋体" w:cs="Arial" w:hint="eastAsia"/>
          <w:bCs/>
          <w:kern w:val="0"/>
          <w:sz w:val="24"/>
        </w:rPr>
        <w:t>暖通：建筑环境与设备工程、供热通风与空气调节、供热空调与燃气工程、热能与动力工程</w:t>
      </w:r>
    </w:p>
    <w:p w:rsidR="0053005D" w:rsidRDefault="001703EE" w:rsidP="005F6B26">
      <w:pPr>
        <w:spacing w:line="460" w:lineRule="exact"/>
        <w:ind w:firstLineChars="200" w:firstLine="480"/>
        <w:rPr>
          <w:rFonts w:ascii="宋体" w:hAnsi="宋体" w:cs="Arial"/>
          <w:bCs/>
          <w:kern w:val="0"/>
          <w:sz w:val="24"/>
        </w:rPr>
      </w:pPr>
      <w:r w:rsidRPr="009F18A2">
        <w:rPr>
          <w:rFonts w:ascii="宋体" w:hAnsi="宋体" w:cs="Arial" w:hint="eastAsia"/>
          <w:bCs/>
          <w:kern w:val="0"/>
          <w:sz w:val="24"/>
        </w:rPr>
        <w:t>电气：建筑电气技术、电气技术、电气工程及其自动化等</w:t>
      </w:r>
    </w:p>
    <w:p w:rsidR="00E66C83" w:rsidRDefault="00E66C83" w:rsidP="00E66C83">
      <w:pPr>
        <w:spacing w:line="460" w:lineRule="exact"/>
        <w:ind w:firstLineChars="200" w:firstLine="480"/>
        <w:rPr>
          <w:rFonts w:ascii="宋体" w:hAnsi="宋体" w:cs="Arial"/>
          <w:bCs/>
          <w:kern w:val="0"/>
          <w:sz w:val="24"/>
        </w:rPr>
      </w:pPr>
      <w:r>
        <w:rPr>
          <w:rFonts w:ascii="宋体" w:hAnsi="宋体" w:cs="Arial" w:hint="eastAsia"/>
          <w:bCs/>
          <w:kern w:val="0"/>
          <w:sz w:val="24"/>
        </w:rPr>
        <w:t>土木</w:t>
      </w:r>
      <w:r>
        <w:rPr>
          <w:rFonts w:ascii="宋体" w:hAnsi="宋体" w:cs="Arial"/>
          <w:bCs/>
          <w:kern w:val="0"/>
          <w:sz w:val="24"/>
        </w:rPr>
        <w:t>：土木工程、建筑工程、装饰装潢</w:t>
      </w:r>
    </w:p>
    <w:p w:rsidR="00240811" w:rsidRDefault="00714C67" w:rsidP="004604CD">
      <w:pPr>
        <w:pStyle w:val="2"/>
        <w:spacing w:beforeLines="100" w:afterLines="100" w:line="420" w:lineRule="exact"/>
        <w:ind w:firstLineChars="0" w:firstLine="0"/>
        <w:rPr>
          <w:rFonts w:ascii="黑体" w:eastAsia="黑体" w:hAnsi="黑体"/>
          <w:b/>
          <w:sz w:val="28"/>
          <w:szCs w:val="28"/>
        </w:rPr>
      </w:pPr>
      <w:r>
        <w:rPr>
          <w:rFonts w:ascii="黑体" w:eastAsia="黑体" w:hAnsi="黑体" w:hint="eastAsia"/>
          <w:b/>
          <w:sz w:val="28"/>
          <w:szCs w:val="28"/>
        </w:rPr>
        <w:t>【</w:t>
      </w:r>
      <w:r w:rsidRPr="00C81BBD">
        <w:rPr>
          <w:rFonts w:ascii="黑体" w:eastAsia="黑体" w:hAnsi="黑体"/>
          <w:b/>
          <w:sz w:val="28"/>
          <w:szCs w:val="28"/>
        </w:rPr>
        <w:t>招聘</w:t>
      </w:r>
      <w:r w:rsidR="00BD1F4F">
        <w:rPr>
          <w:rFonts w:ascii="黑体" w:eastAsia="黑体" w:hAnsi="黑体" w:hint="eastAsia"/>
          <w:b/>
          <w:sz w:val="28"/>
          <w:szCs w:val="28"/>
        </w:rPr>
        <w:t>形式</w:t>
      </w:r>
      <w:r>
        <w:rPr>
          <w:rFonts w:ascii="黑体" w:eastAsia="黑体" w:hAnsi="黑体" w:hint="eastAsia"/>
          <w:b/>
          <w:sz w:val="28"/>
          <w:szCs w:val="28"/>
        </w:rPr>
        <w:t>】</w:t>
      </w:r>
    </w:p>
    <w:p w:rsidR="00C21AED" w:rsidRDefault="00BD1F4F" w:rsidP="00FC1C56">
      <w:pPr>
        <w:ind w:firstLineChars="134" w:firstLine="377"/>
        <w:jc w:val="left"/>
        <w:rPr>
          <w:rFonts w:ascii="黑体" w:eastAsia="黑体" w:hAnsi="黑体"/>
          <w:b/>
          <w:sz w:val="28"/>
          <w:szCs w:val="28"/>
        </w:rPr>
      </w:pPr>
      <w:r>
        <w:rPr>
          <w:rFonts w:ascii="黑体" w:eastAsia="黑体" w:hAnsi="黑体" w:hint="eastAsia"/>
          <w:b/>
          <w:sz w:val="28"/>
          <w:szCs w:val="28"/>
        </w:rPr>
        <w:t>1、</w:t>
      </w:r>
      <w:r w:rsidR="006C260F">
        <w:rPr>
          <w:rFonts w:ascii="黑体" w:eastAsia="黑体" w:hAnsi="黑体" w:hint="eastAsia"/>
          <w:b/>
          <w:sz w:val="28"/>
          <w:szCs w:val="28"/>
        </w:rPr>
        <w:t>校园专场招聘</w:t>
      </w:r>
    </w:p>
    <w:p w:rsidR="00C21AED" w:rsidRDefault="00D927BA" w:rsidP="004604CD">
      <w:pPr>
        <w:widowControl/>
        <w:spacing w:beforeLines="100" w:afterLines="100" w:line="400" w:lineRule="exact"/>
        <w:jc w:val="left"/>
        <w:rPr>
          <w:rFonts w:ascii="黑体" w:eastAsia="黑体" w:hAnsi="黑体"/>
          <w:b/>
          <w:sz w:val="28"/>
          <w:szCs w:val="28"/>
        </w:rPr>
      </w:pPr>
      <w:r>
        <w:rPr>
          <w:rFonts w:ascii="黑体" w:eastAsia="黑体" w:hAnsi="黑体"/>
          <w:b/>
          <w:noProof/>
          <w:sz w:val="28"/>
          <w:szCs w:val="28"/>
        </w:rPr>
        <w:drawing>
          <wp:anchor distT="0" distB="0" distL="114300" distR="114300" simplePos="0" relativeHeight="251659264" behindDoc="0" locked="0" layoutInCell="1" allowOverlap="1">
            <wp:simplePos x="0" y="0"/>
            <wp:positionH relativeFrom="column">
              <wp:posOffset>17780</wp:posOffset>
            </wp:positionH>
            <wp:positionV relativeFrom="paragraph">
              <wp:posOffset>59055</wp:posOffset>
            </wp:positionV>
            <wp:extent cx="5976620" cy="857250"/>
            <wp:effectExtent l="19050" t="0" r="5080" b="0"/>
            <wp:wrapNone/>
            <wp:docPr id="3" name="图片 2" descr="360桌面截图20120906090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桌面截图20120906090348.jpg"/>
                    <pic:cNvPicPr/>
                  </pic:nvPicPr>
                  <pic:blipFill>
                    <a:blip r:embed="rId8" cstate="print"/>
                    <a:stretch>
                      <a:fillRect/>
                    </a:stretch>
                  </pic:blipFill>
                  <pic:spPr>
                    <a:xfrm>
                      <a:off x="0" y="0"/>
                      <a:ext cx="5976620" cy="857250"/>
                    </a:xfrm>
                    <a:prstGeom prst="rect">
                      <a:avLst/>
                    </a:prstGeom>
                  </pic:spPr>
                </pic:pic>
              </a:graphicData>
            </a:graphic>
          </wp:anchor>
        </w:drawing>
      </w:r>
    </w:p>
    <w:p w:rsidR="006C260F" w:rsidRDefault="006C260F" w:rsidP="004604CD">
      <w:pPr>
        <w:widowControl/>
        <w:spacing w:beforeLines="100" w:afterLines="100" w:line="400" w:lineRule="exact"/>
        <w:jc w:val="left"/>
        <w:rPr>
          <w:rFonts w:ascii="黑体" w:eastAsia="黑体" w:hAnsi="黑体"/>
          <w:b/>
          <w:sz w:val="28"/>
          <w:szCs w:val="28"/>
        </w:rPr>
      </w:pPr>
    </w:p>
    <w:p w:rsidR="006C260F" w:rsidRPr="005F6B26" w:rsidRDefault="006C260F" w:rsidP="005F6B26">
      <w:pPr>
        <w:spacing w:line="460" w:lineRule="exact"/>
        <w:ind w:firstLineChars="200" w:firstLine="480"/>
        <w:rPr>
          <w:rFonts w:ascii="宋体" w:hAnsi="宋体" w:cs="Arial"/>
          <w:bCs/>
          <w:kern w:val="0"/>
          <w:sz w:val="24"/>
        </w:rPr>
      </w:pPr>
      <w:r w:rsidRPr="005F6B26">
        <w:rPr>
          <w:rFonts w:ascii="宋体" w:hAnsi="宋体" w:cs="Arial"/>
          <w:bCs/>
          <w:kern w:val="0"/>
          <w:sz w:val="24"/>
        </w:rPr>
        <w:t>具体宣讲行程及笔试时间以校园就业网以及公司发布信息为准。</w:t>
      </w:r>
    </w:p>
    <w:p w:rsidR="006C260F" w:rsidRPr="005F6B26" w:rsidRDefault="006C260F" w:rsidP="0060464E">
      <w:pPr>
        <w:spacing w:line="460" w:lineRule="exact"/>
        <w:ind w:firstLineChars="200" w:firstLine="480"/>
        <w:rPr>
          <w:rFonts w:ascii="宋体" w:hAnsi="宋体" w:cs="Arial"/>
          <w:bCs/>
          <w:kern w:val="0"/>
          <w:sz w:val="24"/>
        </w:rPr>
      </w:pPr>
      <w:r w:rsidRPr="005F6B26">
        <w:rPr>
          <w:rFonts w:ascii="宋体" w:hAnsi="宋体" w:cs="Arial"/>
          <w:bCs/>
          <w:kern w:val="0"/>
          <w:sz w:val="24"/>
        </w:rPr>
        <w:t>★</w:t>
      </w:r>
      <w:r w:rsidR="00DE627E">
        <w:rPr>
          <w:rFonts w:ascii="宋体" w:hAnsi="宋体" w:cs="Arial"/>
          <w:bCs/>
          <w:kern w:val="0"/>
          <w:sz w:val="24"/>
        </w:rPr>
        <w:t>公司在</w:t>
      </w:r>
      <w:r w:rsidR="00DE627E">
        <w:rPr>
          <w:rFonts w:ascii="宋体" w:hAnsi="宋体" w:cs="Arial" w:hint="eastAsia"/>
          <w:bCs/>
          <w:kern w:val="0"/>
          <w:sz w:val="24"/>
        </w:rPr>
        <w:t>公司</w:t>
      </w:r>
      <w:r w:rsidR="00DE627E">
        <w:rPr>
          <w:rFonts w:ascii="宋体" w:hAnsi="宋体" w:cs="Arial"/>
          <w:bCs/>
          <w:kern w:val="0"/>
          <w:sz w:val="24"/>
        </w:rPr>
        <w:t>官网</w:t>
      </w:r>
      <w:r w:rsidR="00DE627E">
        <w:rPr>
          <w:rFonts w:ascii="宋体" w:hAnsi="宋体" w:cs="Arial" w:hint="eastAsia"/>
          <w:bCs/>
          <w:kern w:val="0"/>
          <w:sz w:val="24"/>
        </w:rPr>
        <w:t>、</w:t>
      </w:r>
      <w:r w:rsidR="00DE627E">
        <w:rPr>
          <w:rFonts w:ascii="宋体" w:hAnsi="宋体" w:cs="Arial"/>
          <w:bCs/>
          <w:kern w:val="0"/>
          <w:sz w:val="24"/>
        </w:rPr>
        <w:t>智联招聘、前程无忧</w:t>
      </w:r>
      <w:r w:rsidRPr="005F6B26">
        <w:rPr>
          <w:rFonts w:ascii="宋体" w:hAnsi="宋体" w:cs="Arial"/>
          <w:bCs/>
          <w:kern w:val="0"/>
          <w:sz w:val="24"/>
        </w:rPr>
        <w:t>等网站发布了</w:t>
      </w:r>
      <w:r w:rsidR="00DE627E">
        <w:rPr>
          <w:rFonts w:ascii="宋体" w:hAnsi="宋体" w:cs="Arial" w:hint="eastAsia"/>
          <w:bCs/>
          <w:kern w:val="0"/>
          <w:sz w:val="24"/>
        </w:rPr>
        <w:t>应届生</w:t>
      </w:r>
      <w:r w:rsidRPr="005F6B26">
        <w:rPr>
          <w:rFonts w:ascii="宋体" w:hAnsi="宋体" w:cs="Arial"/>
          <w:bCs/>
          <w:kern w:val="0"/>
          <w:sz w:val="24"/>
        </w:rPr>
        <w:t>招聘信息，请同学</w:t>
      </w:r>
      <w:r w:rsidR="00230B26" w:rsidRPr="005F6B26">
        <w:rPr>
          <w:rFonts w:ascii="宋体" w:hAnsi="宋体" w:cs="Arial" w:hint="eastAsia"/>
          <w:bCs/>
          <w:kern w:val="0"/>
          <w:sz w:val="24"/>
        </w:rPr>
        <w:t>们</w:t>
      </w:r>
      <w:r w:rsidRPr="005F6B26">
        <w:rPr>
          <w:rFonts w:ascii="宋体" w:hAnsi="宋体" w:cs="Arial"/>
          <w:bCs/>
          <w:kern w:val="0"/>
          <w:sz w:val="24"/>
        </w:rPr>
        <w:t>互相转告！</w:t>
      </w:r>
    </w:p>
    <w:p w:rsidR="006C260F" w:rsidRPr="006C260F" w:rsidRDefault="006C260F" w:rsidP="004F64F3">
      <w:pPr>
        <w:ind w:firstLineChars="151" w:firstLine="424"/>
        <w:jc w:val="left"/>
        <w:rPr>
          <w:rFonts w:ascii="黑体" w:eastAsia="黑体" w:hAnsi="黑体"/>
          <w:b/>
          <w:sz w:val="28"/>
          <w:szCs w:val="28"/>
        </w:rPr>
      </w:pPr>
      <w:r w:rsidRPr="006C260F">
        <w:rPr>
          <w:rFonts w:ascii="黑体" w:eastAsia="黑体" w:hAnsi="黑体" w:hint="eastAsia"/>
          <w:b/>
          <w:sz w:val="28"/>
          <w:szCs w:val="28"/>
        </w:rPr>
        <w:t>2、网络</w:t>
      </w:r>
      <w:r>
        <w:rPr>
          <w:rFonts w:ascii="黑体" w:eastAsia="黑体" w:hAnsi="黑体" w:hint="eastAsia"/>
          <w:b/>
          <w:sz w:val="28"/>
          <w:szCs w:val="28"/>
        </w:rPr>
        <w:t>招聘</w:t>
      </w:r>
    </w:p>
    <w:p w:rsidR="00714C67" w:rsidRPr="002B2520" w:rsidRDefault="00714C67" w:rsidP="002B2520">
      <w:pPr>
        <w:spacing w:line="460" w:lineRule="exact"/>
        <w:ind w:firstLineChars="200" w:firstLine="480"/>
        <w:rPr>
          <w:rFonts w:ascii="宋体" w:hAnsi="宋体" w:cs="Arial"/>
          <w:bCs/>
          <w:kern w:val="0"/>
          <w:sz w:val="24"/>
        </w:rPr>
      </w:pPr>
      <w:r w:rsidRPr="002B2520">
        <w:rPr>
          <w:rFonts w:ascii="宋体" w:hAnsi="宋体" w:cs="Arial"/>
          <w:bCs/>
          <w:kern w:val="0"/>
          <w:sz w:val="24"/>
        </w:rPr>
        <w:t>招聘邮箱</w:t>
      </w:r>
      <w:r w:rsidR="004F31F1" w:rsidRPr="002B2520">
        <w:rPr>
          <w:rFonts w:ascii="宋体" w:hAnsi="宋体" w:cs="Arial" w:hint="eastAsia"/>
          <w:bCs/>
          <w:kern w:val="0"/>
          <w:sz w:val="24"/>
        </w:rPr>
        <w:t>：</w:t>
      </w:r>
      <w:hyperlink r:id="rId9" w:history="1">
        <w:r w:rsidR="00416660" w:rsidRPr="00E258DD">
          <w:rPr>
            <w:rStyle w:val="a4"/>
            <w:rFonts w:ascii="宋体" w:hAnsi="宋体" w:cs="Arial" w:hint="eastAsia"/>
            <w:bCs/>
            <w:kern w:val="0"/>
            <w:sz w:val="24"/>
          </w:rPr>
          <w:t>zhaopin@cese2.com</w:t>
        </w:r>
      </w:hyperlink>
    </w:p>
    <w:p w:rsidR="00714C67" w:rsidRPr="005F6B26" w:rsidRDefault="00714C67" w:rsidP="002B2520">
      <w:pPr>
        <w:spacing w:line="460" w:lineRule="exact"/>
        <w:ind w:firstLineChars="200" w:firstLine="480"/>
        <w:rPr>
          <w:rFonts w:ascii="宋体" w:hAnsi="宋体" w:cs="Arial"/>
          <w:bCs/>
          <w:kern w:val="0"/>
          <w:sz w:val="24"/>
        </w:rPr>
      </w:pPr>
      <w:r w:rsidRPr="00765667">
        <w:rPr>
          <w:rFonts w:ascii="宋体" w:hAnsi="宋体" w:cs="Arial"/>
          <w:bCs/>
          <w:kern w:val="0"/>
          <w:sz w:val="24"/>
        </w:rPr>
        <w:t>简历投递方式：姓名+学校全称+</w:t>
      </w:r>
      <w:r w:rsidR="00765667">
        <w:rPr>
          <w:rFonts w:ascii="宋体" w:hAnsi="宋体" w:cs="Arial" w:hint="eastAsia"/>
          <w:bCs/>
          <w:kern w:val="0"/>
          <w:sz w:val="24"/>
        </w:rPr>
        <w:t>所学</w:t>
      </w:r>
      <w:r w:rsidR="006C260F" w:rsidRPr="00765667">
        <w:rPr>
          <w:rFonts w:ascii="宋体" w:hAnsi="宋体" w:cs="Arial" w:hint="eastAsia"/>
          <w:bCs/>
          <w:kern w:val="0"/>
          <w:sz w:val="24"/>
        </w:rPr>
        <w:t>专业</w:t>
      </w:r>
      <w:r w:rsidRPr="00765667">
        <w:rPr>
          <w:rFonts w:ascii="宋体" w:hAnsi="宋体" w:cs="Arial"/>
          <w:bCs/>
          <w:kern w:val="0"/>
          <w:sz w:val="24"/>
        </w:rPr>
        <w:t>+应聘岗位，</w:t>
      </w:r>
      <w:r w:rsidR="0055317E" w:rsidRPr="00765667">
        <w:rPr>
          <w:rFonts w:ascii="宋体" w:hAnsi="宋体" w:cs="Arial" w:hint="eastAsia"/>
          <w:bCs/>
          <w:kern w:val="0"/>
          <w:sz w:val="24"/>
        </w:rPr>
        <w:t>如：夏振天+</w:t>
      </w:r>
      <w:r w:rsidR="00765667" w:rsidRPr="00765667">
        <w:rPr>
          <w:rFonts w:ascii="宋体" w:hAnsi="宋体" w:cs="Arial" w:hint="eastAsia"/>
          <w:bCs/>
          <w:kern w:val="0"/>
          <w:sz w:val="24"/>
        </w:rPr>
        <w:t>同济</w:t>
      </w:r>
      <w:r w:rsidR="0055317E" w:rsidRPr="00765667">
        <w:rPr>
          <w:rFonts w:ascii="宋体" w:hAnsi="宋体" w:cs="Arial" w:hint="eastAsia"/>
          <w:bCs/>
          <w:kern w:val="0"/>
          <w:sz w:val="24"/>
        </w:rPr>
        <w:t>大学+环境工程+</w:t>
      </w:r>
      <w:r w:rsidR="00765667" w:rsidRPr="00765667">
        <w:rPr>
          <w:rFonts w:ascii="宋体" w:hAnsi="宋体" w:cs="Arial" w:hint="eastAsia"/>
          <w:bCs/>
          <w:kern w:val="0"/>
          <w:sz w:val="24"/>
        </w:rPr>
        <w:t>管道工程师</w:t>
      </w:r>
      <w:r w:rsidR="0055317E" w:rsidRPr="00765667">
        <w:rPr>
          <w:rFonts w:ascii="宋体" w:hAnsi="宋体" w:cs="Arial" w:hint="eastAsia"/>
          <w:bCs/>
          <w:kern w:val="0"/>
          <w:sz w:val="24"/>
        </w:rPr>
        <w:t>。</w:t>
      </w:r>
      <w:r w:rsidRPr="00765667">
        <w:rPr>
          <w:rFonts w:ascii="宋体" w:hAnsi="宋体" w:cs="Arial"/>
          <w:bCs/>
          <w:kern w:val="0"/>
          <w:sz w:val="24"/>
        </w:rPr>
        <w:t>请勿重复投递</w:t>
      </w:r>
      <w:r w:rsidR="00690476">
        <w:rPr>
          <w:rFonts w:ascii="宋体" w:hAnsi="宋体" w:cs="Arial" w:hint="eastAsia"/>
          <w:bCs/>
          <w:kern w:val="0"/>
          <w:sz w:val="24"/>
        </w:rPr>
        <w:t>，简历</w:t>
      </w:r>
      <w:r w:rsidR="00690476">
        <w:rPr>
          <w:rFonts w:ascii="宋体" w:hAnsi="宋体" w:cs="Arial"/>
          <w:bCs/>
          <w:kern w:val="0"/>
          <w:sz w:val="24"/>
        </w:rPr>
        <w:t>必须包含有效联系方式</w:t>
      </w:r>
      <w:r w:rsidRPr="00765667">
        <w:rPr>
          <w:rFonts w:ascii="宋体" w:hAnsi="宋体" w:cs="Arial"/>
          <w:bCs/>
          <w:kern w:val="0"/>
          <w:sz w:val="24"/>
        </w:rPr>
        <w:t>！</w:t>
      </w:r>
    </w:p>
    <w:p w:rsidR="00714C67" w:rsidRDefault="00230B26" w:rsidP="005F6B26">
      <w:pPr>
        <w:spacing w:line="460" w:lineRule="exact"/>
        <w:ind w:firstLineChars="200" w:firstLine="480"/>
        <w:rPr>
          <w:rFonts w:ascii="宋体" w:hAnsi="宋体" w:cs="Arial"/>
          <w:bCs/>
          <w:kern w:val="0"/>
          <w:sz w:val="24"/>
        </w:rPr>
      </w:pPr>
      <w:r>
        <w:rPr>
          <w:rFonts w:ascii="宋体" w:hAnsi="宋体" w:cs="Arial" w:hint="eastAsia"/>
          <w:bCs/>
          <w:kern w:val="0"/>
          <w:sz w:val="24"/>
        </w:rPr>
        <w:t>请在</w:t>
      </w:r>
      <w:r w:rsidR="00714C67" w:rsidRPr="006C260F">
        <w:rPr>
          <w:rFonts w:ascii="宋体" w:hAnsi="宋体" w:cs="Arial"/>
          <w:bCs/>
          <w:kern w:val="0"/>
          <w:sz w:val="24"/>
        </w:rPr>
        <w:t>简历</w:t>
      </w:r>
      <w:r>
        <w:rPr>
          <w:rFonts w:ascii="宋体" w:hAnsi="宋体" w:cs="Arial" w:hint="eastAsia"/>
          <w:bCs/>
          <w:kern w:val="0"/>
          <w:sz w:val="24"/>
        </w:rPr>
        <w:t>最上方</w:t>
      </w:r>
      <w:r w:rsidR="00714C67" w:rsidRPr="006C260F">
        <w:rPr>
          <w:rFonts w:ascii="宋体" w:hAnsi="宋体" w:cs="Arial"/>
          <w:bCs/>
          <w:kern w:val="0"/>
          <w:sz w:val="24"/>
        </w:rPr>
        <w:t>注明投</w:t>
      </w:r>
      <w:r w:rsidR="006C260F">
        <w:rPr>
          <w:rFonts w:ascii="宋体" w:hAnsi="宋体" w:cs="Arial" w:hint="eastAsia"/>
          <w:bCs/>
          <w:kern w:val="0"/>
          <w:sz w:val="24"/>
        </w:rPr>
        <w:t>招聘信息获取</w:t>
      </w:r>
      <w:r w:rsidR="00714C67" w:rsidRPr="006C260F">
        <w:rPr>
          <w:rFonts w:ascii="宋体" w:hAnsi="宋体" w:cs="Arial"/>
          <w:bCs/>
          <w:kern w:val="0"/>
          <w:sz w:val="24"/>
        </w:rPr>
        <w:t>渠道，如本校就业网、BBS论坛、招聘网站等。</w:t>
      </w:r>
    </w:p>
    <w:p w:rsidR="0053005D" w:rsidRDefault="006C260F" w:rsidP="005F6B26">
      <w:pPr>
        <w:spacing w:line="460" w:lineRule="exact"/>
        <w:ind w:firstLineChars="200" w:firstLine="480"/>
        <w:rPr>
          <w:rFonts w:ascii="宋体" w:hAnsi="宋体" w:cs="Arial"/>
          <w:bCs/>
          <w:kern w:val="0"/>
          <w:sz w:val="24"/>
        </w:rPr>
      </w:pPr>
      <w:r w:rsidRPr="005F6B26">
        <w:rPr>
          <w:rFonts w:ascii="宋体" w:hAnsi="宋体" w:cs="Arial" w:hint="eastAsia"/>
          <w:bCs/>
          <w:kern w:val="0"/>
          <w:sz w:val="24"/>
        </w:rPr>
        <w:t>注：</w:t>
      </w:r>
      <w:r>
        <w:rPr>
          <w:rFonts w:ascii="宋体" w:hAnsi="宋体" w:cs="Arial" w:hint="eastAsia"/>
          <w:bCs/>
          <w:kern w:val="0"/>
          <w:sz w:val="24"/>
        </w:rPr>
        <w:t>网络投递简历同学所属学校若在公司校园招聘计划院校之中</w:t>
      </w:r>
      <w:r w:rsidR="008B0CED">
        <w:rPr>
          <w:rFonts w:ascii="宋体" w:hAnsi="宋体" w:cs="Arial" w:hint="eastAsia"/>
          <w:bCs/>
          <w:kern w:val="0"/>
          <w:sz w:val="24"/>
        </w:rPr>
        <w:t>的</w:t>
      </w:r>
      <w:r>
        <w:rPr>
          <w:rFonts w:ascii="宋体" w:hAnsi="宋体" w:cs="Arial" w:hint="eastAsia"/>
          <w:bCs/>
          <w:kern w:val="0"/>
          <w:sz w:val="24"/>
        </w:rPr>
        <w:t>，</w:t>
      </w:r>
      <w:r w:rsidR="00230B26">
        <w:rPr>
          <w:rFonts w:ascii="宋体" w:hAnsi="宋体" w:cs="Arial" w:hint="eastAsia"/>
          <w:bCs/>
          <w:kern w:val="0"/>
          <w:sz w:val="24"/>
        </w:rPr>
        <w:t>在</w:t>
      </w:r>
      <w:r w:rsidR="008B0CED">
        <w:rPr>
          <w:rFonts w:ascii="宋体" w:hAnsi="宋体" w:cs="Arial" w:hint="eastAsia"/>
          <w:bCs/>
          <w:kern w:val="0"/>
          <w:sz w:val="24"/>
        </w:rPr>
        <w:t>公司在</w:t>
      </w:r>
      <w:r w:rsidR="00230B26">
        <w:rPr>
          <w:rFonts w:ascii="宋体" w:hAnsi="宋体" w:cs="Arial" w:hint="eastAsia"/>
          <w:bCs/>
          <w:kern w:val="0"/>
          <w:sz w:val="24"/>
        </w:rPr>
        <w:t>该校</w:t>
      </w:r>
      <w:r w:rsidR="008B0CED">
        <w:rPr>
          <w:rFonts w:ascii="宋体" w:hAnsi="宋体" w:cs="Arial" w:hint="eastAsia"/>
          <w:bCs/>
          <w:kern w:val="0"/>
          <w:sz w:val="24"/>
        </w:rPr>
        <w:t>举行</w:t>
      </w:r>
      <w:r w:rsidR="00230B26">
        <w:rPr>
          <w:rFonts w:ascii="宋体" w:hAnsi="宋体" w:cs="Arial" w:hint="eastAsia"/>
          <w:bCs/>
          <w:kern w:val="0"/>
          <w:sz w:val="24"/>
        </w:rPr>
        <w:t>专场招聘期间，</w:t>
      </w:r>
      <w:r>
        <w:rPr>
          <w:rFonts w:ascii="宋体" w:hAnsi="宋体" w:cs="Arial" w:hint="eastAsia"/>
          <w:bCs/>
          <w:kern w:val="0"/>
          <w:sz w:val="24"/>
        </w:rPr>
        <w:t>通过第一轮筛选合格的将会被电话通知安排参与本校专场招聘后续面试；若不在公司校园招聘计划院校之中，公司将会另集中时间安排通过简历筛选同学</w:t>
      </w:r>
      <w:r w:rsidR="004F31F1">
        <w:rPr>
          <w:rFonts w:ascii="宋体" w:hAnsi="宋体" w:cs="Arial" w:hint="eastAsia"/>
          <w:bCs/>
          <w:kern w:val="0"/>
          <w:sz w:val="24"/>
        </w:rPr>
        <w:t>面试。</w:t>
      </w:r>
    </w:p>
    <w:p w:rsidR="00240811" w:rsidRPr="00C81BBD" w:rsidRDefault="00240811" w:rsidP="004604CD">
      <w:pPr>
        <w:pStyle w:val="2"/>
        <w:spacing w:beforeLines="100" w:afterLines="100" w:line="420" w:lineRule="exact"/>
        <w:ind w:firstLineChars="0" w:firstLine="0"/>
        <w:rPr>
          <w:rFonts w:ascii="黑体" w:eastAsia="黑体" w:hAnsi="黑体"/>
          <w:b/>
          <w:sz w:val="28"/>
          <w:szCs w:val="28"/>
        </w:rPr>
      </w:pPr>
      <w:r>
        <w:rPr>
          <w:rFonts w:ascii="黑体" w:eastAsia="黑体" w:hAnsi="黑体" w:hint="eastAsia"/>
          <w:b/>
          <w:sz w:val="28"/>
          <w:szCs w:val="28"/>
        </w:rPr>
        <w:lastRenderedPageBreak/>
        <w:t>【</w:t>
      </w:r>
      <w:r w:rsidR="004F31F1">
        <w:rPr>
          <w:rFonts w:ascii="黑体" w:eastAsia="黑体" w:hAnsi="黑体" w:hint="eastAsia"/>
          <w:b/>
          <w:sz w:val="28"/>
          <w:szCs w:val="28"/>
        </w:rPr>
        <w:t>招聘对象</w:t>
      </w:r>
      <w:r>
        <w:rPr>
          <w:rFonts w:ascii="黑体" w:eastAsia="黑体" w:hAnsi="黑体" w:hint="eastAsia"/>
          <w:b/>
          <w:sz w:val="28"/>
          <w:szCs w:val="28"/>
        </w:rPr>
        <w:t>】</w:t>
      </w:r>
    </w:p>
    <w:p w:rsidR="00240811" w:rsidRPr="005F6B26" w:rsidRDefault="00240811" w:rsidP="005F6B26">
      <w:pPr>
        <w:spacing w:line="460" w:lineRule="exact"/>
        <w:ind w:firstLineChars="200" w:firstLine="480"/>
        <w:rPr>
          <w:rFonts w:ascii="宋体" w:hAnsi="宋体" w:cs="Arial"/>
          <w:bCs/>
          <w:kern w:val="0"/>
          <w:sz w:val="24"/>
        </w:rPr>
      </w:pPr>
      <w:r w:rsidRPr="005F6B26">
        <w:rPr>
          <w:rFonts w:ascii="宋体" w:hAnsi="宋体" w:cs="Arial" w:hint="eastAsia"/>
          <w:bCs/>
          <w:kern w:val="0"/>
          <w:sz w:val="24"/>
        </w:rPr>
        <w:t>1.</w:t>
      </w:r>
      <w:r w:rsidR="004F31F1" w:rsidRPr="005F6B26">
        <w:rPr>
          <w:rFonts w:ascii="宋体" w:hAnsi="宋体" w:cs="Arial" w:hint="eastAsia"/>
          <w:bCs/>
          <w:kern w:val="0"/>
          <w:sz w:val="24"/>
        </w:rPr>
        <w:t>201</w:t>
      </w:r>
      <w:r w:rsidR="004B0DE3">
        <w:rPr>
          <w:rFonts w:ascii="宋体" w:hAnsi="宋体" w:cs="Arial" w:hint="eastAsia"/>
          <w:bCs/>
          <w:kern w:val="0"/>
          <w:sz w:val="24"/>
        </w:rPr>
        <w:t>5</w:t>
      </w:r>
      <w:r w:rsidR="004F31F1" w:rsidRPr="005F6B26">
        <w:rPr>
          <w:rFonts w:ascii="宋体" w:hAnsi="宋体" w:cs="Arial" w:hint="eastAsia"/>
          <w:bCs/>
          <w:kern w:val="0"/>
          <w:sz w:val="24"/>
        </w:rPr>
        <w:t>届</w:t>
      </w:r>
      <w:r w:rsidRPr="005F6B26">
        <w:rPr>
          <w:rFonts w:ascii="宋体" w:hAnsi="宋体" w:cs="Arial" w:hint="eastAsia"/>
          <w:bCs/>
          <w:kern w:val="0"/>
          <w:sz w:val="24"/>
        </w:rPr>
        <w:t>本科毕业</w:t>
      </w:r>
      <w:r w:rsidR="004F31F1" w:rsidRPr="005F6B26">
        <w:rPr>
          <w:rFonts w:ascii="宋体" w:hAnsi="宋体" w:cs="Arial" w:hint="eastAsia"/>
          <w:bCs/>
          <w:kern w:val="0"/>
          <w:sz w:val="24"/>
        </w:rPr>
        <w:t>生</w:t>
      </w:r>
      <w:r w:rsidR="004764F6">
        <w:rPr>
          <w:rFonts w:ascii="宋体" w:hAnsi="宋体" w:cs="Arial" w:hint="eastAsia"/>
          <w:bCs/>
          <w:kern w:val="0"/>
          <w:sz w:val="24"/>
        </w:rPr>
        <w:t>（二类</w:t>
      </w:r>
      <w:r w:rsidR="004764F6">
        <w:rPr>
          <w:rFonts w:ascii="宋体" w:hAnsi="宋体" w:cs="Arial"/>
          <w:bCs/>
          <w:kern w:val="0"/>
          <w:sz w:val="24"/>
        </w:rPr>
        <w:t>本科</w:t>
      </w:r>
      <w:r w:rsidR="004764F6">
        <w:rPr>
          <w:rFonts w:ascii="宋体" w:hAnsi="宋体" w:cs="Arial" w:hint="eastAsia"/>
          <w:bCs/>
          <w:kern w:val="0"/>
          <w:sz w:val="24"/>
        </w:rPr>
        <w:t>及</w:t>
      </w:r>
      <w:r w:rsidR="004764F6">
        <w:rPr>
          <w:rFonts w:ascii="宋体" w:hAnsi="宋体" w:cs="Arial"/>
          <w:bCs/>
          <w:kern w:val="0"/>
          <w:sz w:val="24"/>
        </w:rPr>
        <w:t>以上）</w:t>
      </w:r>
      <w:r w:rsidRPr="005F6B26">
        <w:rPr>
          <w:rFonts w:ascii="宋体" w:hAnsi="宋体" w:cs="Arial" w:hint="eastAsia"/>
          <w:bCs/>
          <w:kern w:val="0"/>
          <w:sz w:val="24"/>
        </w:rPr>
        <w:t>，</w:t>
      </w:r>
      <w:r w:rsidR="00916D2B">
        <w:rPr>
          <w:rFonts w:ascii="宋体" w:hAnsi="宋体" w:cs="Arial" w:hint="eastAsia"/>
          <w:bCs/>
          <w:kern w:val="0"/>
          <w:sz w:val="24"/>
        </w:rPr>
        <w:t>要求</w:t>
      </w:r>
      <w:r w:rsidRPr="005F6B26">
        <w:rPr>
          <w:rFonts w:ascii="宋体" w:hAnsi="宋体" w:cs="Arial" w:hint="eastAsia"/>
          <w:bCs/>
          <w:kern w:val="0"/>
          <w:sz w:val="24"/>
        </w:rPr>
        <w:t>通过国家英语四级考试（成绩在42</w:t>
      </w:r>
      <w:r w:rsidR="00565B7C" w:rsidRPr="005F6B26">
        <w:rPr>
          <w:rFonts w:ascii="宋体" w:hAnsi="宋体" w:cs="Arial" w:hint="eastAsia"/>
          <w:bCs/>
          <w:kern w:val="0"/>
          <w:sz w:val="24"/>
        </w:rPr>
        <w:t>5</w:t>
      </w:r>
      <w:r w:rsidRPr="005F6B26">
        <w:rPr>
          <w:rFonts w:ascii="宋体" w:hAnsi="宋体" w:cs="Arial" w:hint="eastAsia"/>
          <w:bCs/>
          <w:kern w:val="0"/>
          <w:sz w:val="24"/>
        </w:rPr>
        <w:t>分</w:t>
      </w:r>
      <w:r w:rsidR="00565B7C" w:rsidRPr="005F6B26">
        <w:rPr>
          <w:rFonts w:ascii="宋体" w:hAnsi="宋体" w:cs="Arial" w:hint="eastAsia"/>
          <w:bCs/>
          <w:kern w:val="0"/>
          <w:sz w:val="24"/>
        </w:rPr>
        <w:t>及</w:t>
      </w:r>
      <w:r w:rsidRPr="005F6B26">
        <w:rPr>
          <w:rFonts w:ascii="宋体" w:hAnsi="宋体" w:cs="Arial" w:hint="eastAsia"/>
          <w:bCs/>
          <w:kern w:val="0"/>
          <w:sz w:val="24"/>
        </w:rPr>
        <w:t>以上）；</w:t>
      </w:r>
    </w:p>
    <w:p w:rsidR="00240811" w:rsidRPr="005F6B26" w:rsidRDefault="00240811" w:rsidP="005F6B26">
      <w:pPr>
        <w:spacing w:line="460" w:lineRule="exact"/>
        <w:ind w:firstLineChars="200" w:firstLine="480"/>
        <w:rPr>
          <w:rFonts w:ascii="宋体" w:hAnsi="宋体" w:cs="Arial"/>
          <w:bCs/>
          <w:kern w:val="0"/>
          <w:sz w:val="24"/>
        </w:rPr>
      </w:pPr>
      <w:r w:rsidRPr="005F6B26">
        <w:rPr>
          <w:rFonts w:ascii="宋体" w:hAnsi="宋体" w:cs="Arial" w:hint="eastAsia"/>
          <w:bCs/>
          <w:kern w:val="0"/>
          <w:sz w:val="24"/>
        </w:rPr>
        <w:t>2.熟练使用CAD、Office等办公软件；</w:t>
      </w:r>
    </w:p>
    <w:p w:rsidR="00240811" w:rsidRPr="005F6B26" w:rsidRDefault="00240811" w:rsidP="005F6B26">
      <w:pPr>
        <w:spacing w:line="460" w:lineRule="exact"/>
        <w:ind w:firstLineChars="200" w:firstLine="480"/>
        <w:rPr>
          <w:rFonts w:ascii="宋体" w:hAnsi="宋体" w:cs="Arial"/>
          <w:bCs/>
          <w:kern w:val="0"/>
          <w:sz w:val="24"/>
        </w:rPr>
      </w:pPr>
      <w:r w:rsidRPr="005F6B26">
        <w:rPr>
          <w:rFonts w:ascii="宋体" w:hAnsi="宋体" w:cs="Arial" w:hint="eastAsia"/>
          <w:bCs/>
          <w:kern w:val="0"/>
          <w:sz w:val="24"/>
        </w:rPr>
        <w:t>3.身体素质良好、专业知识扎实，较好的理解、沟通和组织能力，具有团队协作和吃苦耐劳的精神</w:t>
      </w:r>
      <w:r w:rsidR="00593F31" w:rsidRPr="005F6B26">
        <w:rPr>
          <w:rFonts w:ascii="宋体" w:hAnsi="宋体" w:cs="Arial" w:hint="eastAsia"/>
          <w:bCs/>
          <w:kern w:val="0"/>
          <w:sz w:val="24"/>
        </w:rPr>
        <w:t>。</w:t>
      </w:r>
    </w:p>
    <w:p w:rsidR="0053005D" w:rsidRDefault="00C40CDB" w:rsidP="005F6B26">
      <w:pPr>
        <w:spacing w:line="460" w:lineRule="exact"/>
        <w:ind w:firstLineChars="200" w:firstLine="480"/>
        <w:rPr>
          <w:rFonts w:ascii="宋体" w:hAnsi="宋体" w:cs="Arial"/>
          <w:bCs/>
          <w:kern w:val="0"/>
          <w:sz w:val="24"/>
        </w:rPr>
      </w:pPr>
      <w:r w:rsidRPr="005F6B26">
        <w:rPr>
          <w:rFonts w:ascii="宋体" w:hAnsi="宋体" w:cs="Arial" w:hint="eastAsia"/>
          <w:bCs/>
          <w:kern w:val="0"/>
          <w:sz w:val="24"/>
        </w:rPr>
        <w:t>4.学生干部</w:t>
      </w:r>
      <w:r w:rsidR="00916D2B">
        <w:rPr>
          <w:rFonts w:ascii="宋体" w:hAnsi="宋体" w:cs="Arial" w:hint="eastAsia"/>
          <w:bCs/>
          <w:kern w:val="0"/>
          <w:sz w:val="24"/>
        </w:rPr>
        <w:t>、</w:t>
      </w:r>
      <w:r w:rsidRPr="005F6B26">
        <w:rPr>
          <w:rFonts w:ascii="宋体" w:hAnsi="宋体" w:cs="Arial" w:hint="eastAsia"/>
          <w:bCs/>
          <w:kern w:val="0"/>
          <w:sz w:val="24"/>
        </w:rPr>
        <w:t>党员优先，熟练使用</w:t>
      </w:r>
      <w:r w:rsidRPr="005F6B26">
        <w:rPr>
          <w:rFonts w:ascii="宋体" w:hAnsi="宋体" w:cs="Arial"/>
          <w:bCs/>
          <w:kern w:val="0"/>
          <w:sz w:val="24"/>
        </w:rPr>
        <w:t>3D</w:t>
      </w:r>
      <w:r w:rsidR="00D927BA" w:rsidRPr="005F6B26">
        <w:rPr>
          <w:rFonts w:ascii="宋体" w:hAnsi="宋体" w:cs="Arial" w:hint="eastAsia"/>
          <w:bCs/>
          <w:kern w:val="0"/>
          <w:sz w:val="24"/>
        </w:rPr>
        <w:t>制图</w:t>
      </w:r>
      <w:r w:rsidRPr="005F6B26">
        <w:rPr>
          <w:rFonts w:ascii="宋体" w:hAnsi="宋体" w:cs="Arial" w:hint="eastAsia"/>
          <w:bCs/>
          <w:kern w:val="0"/>
          <w:sz w:val="24"/>
        </w:rPr>
        <w:t>软件优先</w:t>
      </w:r>
      <w:r w:rsidR="00D927BA" w:rsidRPr="005F6B26">
        <w:rPr>
          <w:rFonts w:ascii="宋体" w:hAnsi="宋体" w:cs="Arial" w:hint="eastAsia"/>
          <w:bCs/>
          <w:kern w:val="0"/>
          <w:sz w:val="24"/>
        </w:rPr>
        <w:t>。</w:t>
      </w:r>
    </w:p>
    <w:p w:rsidR="00FC1C56" w:rsidRPr="00E16AF7" w:rsidRDefault="00FC1C56" w:rsidP="004604CD">
      <w:pPr>
        <w:pStyle w:val="2"/>
        <w:spacing w:beforeLines="100" w:afterLines="100" w:line="420" w:lineRule="exact"/>
        <w:ind w:firstLineChars="0" w:firstLine="0"/>
        <w:rPr>
          <w:rFonts w:ascii="黑体" w:eastAsia="黑体" w:hAnsi="黑体"/>
          <w:b/>
          <w:sz w:val="28"/>
          <w:szCs w:val="28"/>
        </w:rPr>
      </w:pPr>
      <w:r w:rsidRPr="00E16AF7">
        <w:rPr>
          <w:rFonts w:ascii="黑体" w:eastAsia="黑体" w:hAnsi="黑体" w:hint="eastAsia"/>
          <w:b/>
          <w:sz w:val="28"/>
          <w:szCs w:val="28"/>
        </w:rPr>
        <w:t>【福利</w:t>
      </w:r>
      <w:r>
        <w:rPr>
          <w:rFonts w:ascii="黑体" w:eastAsia="黑体" w:hAnsi="黑体" w:hint="eastAsia"/>
          <w:b/>
          <w:sz w:val="28"/>
          <w:szCs w:val="28"/>
        </w:rPr>
        <w:t>待遇</w:t>
      </w:r>
      <w:r w:rsidRPr="00E16AF7">
        <w:rPr>
          <w:rFonts w:ascii="黑体" w:eastAsia="黑体" w:hAnsi="黑体" w:hint="eastAsia"/>
          <w:b/>
          <w:sz w:val="28"/>
          <w:szCs w:val="28"/>
        </w:rPr>
        <w:t>】</w:t>
      </w:r>
    </w:p>
    <w:p w:rsidR="00FC1C56" w:rsidRPr="005F6B26" w:rsidRDefault="00007EB9" w:rsidP="005F6B26">
      <w:pPr>
        <w:spacing w:line="460" w:lineRule="exact"/>
        <w:ind w:firstLineChars="200" w:firstLine="480"/>
        <w:rPr>
          <w:rFonts w:ascii="宋体" w:hAnsi="宋体" w:cs="Arial"/>
          <w:bCs/>
          <w:kern w:val="0"/>
          <w:sz w:val="24"/>
        </w:rPr>
      </w:pPr>
      <w:r w:rsidRPr="005F6B26">
        <w:rPr>
          <w:rFonts w:ascii="宋体" w:hAnsi="宋体" w:cs="Arial" w:hint="eastAsia"/>
          <w:bCs/>
          <w:kern w:val="0"/>
          <w:sz w:val="24"/>
        </w:rPr>
        <w:t>1、</w:t>
      </w:r>
      <w:r w:rsidR="00FC1C56" w:rsidRPr="005F6B26">
        <w:rPr>
          <w:rFonts w:ascii="宋体" w:hAnsi="宋体" w:cs="Arial" w:hint="eastAsia"/>
          <w:bCs/>
          <w:kern w:val="0"/>
          <w:sz w:val="24"/>
        </w:rPr>
        <w:t>员工薪酬＝工资＋奖金＋经济性福利，具体情况可在校园专场招聘现场交流；</w:t>
      </w:r>
    </w:p>
    <w:p w:rsidR="0053005D" w:rsidRPr="005F6B26" w:rsidRDefault="00007EB9" w:rsidP="005F6B26">
      <w:pPr>
        <w:spacing w:line="460" w:lineRule="exact"/>
        <w:ind w:firstLineChars="200" w:firstLine="480"/>
        <w:rPr>
          <w:rFonts w:ascii="宋体" w:hAnsi="宋体" w:cs="Arial"/>
          <w:bCs/>
          <w:kern w:val="0"/>
          <w:sz w:val="24"/>
        </w:rPr>
      </w:pPr>
      <w:r w:rsidRPr="005F6B26">
        <w:rPr>
          <w:rFonts w:ascii="宋体" w:hAnsi="宋体" w:cs="Arial" w:hint="eastAsia"/>
          <w:bCs/>
          <w:kern w:val="0"/>
          <w:sz w:val="24"/>
        </w:rPr>
        <w:t>2、</w:t>
      </w:r>
      <w:r w:rsidR="00565B7C" w:rsidRPr="005F6B26">
        <w:rPr>
          <w:rFonts w:ascii="宋体" w:hAnsi="宋体" w:cs="Arial" w:hint="eastAsia"/>
          <w:bCs/>
          <w:kern w:val="0"/>
          <w:sz w:val="24"/>
        </w:rPr>
        <w:t>公司为员工缴纳六险两金，包含养老保险、医疗保险、工伤保险、生育保险、失业保险、补充医疗保险和住房公积金及新职工住房补贴，</w:t>
      </w:r>
      <w:r w:rsidR="00C661D3" w:rsidRPr="005F6B26">
        <w:rPr>
          <w:rFonts w:ascii="宋体" w:hAnsi="宋体" w:cs="Arial" w:hint="eastAsia"/>
          <w:bCs/>
          <w:kern w:val="0"/>
          <w:sz w:val="24"/>
        </w:rPr>
        <w:t>其中：</w:t>
      </w:r>
    </w:p>
    <w:p w:rsidR="0053005D" w:rsidRPr="005F6B26" w:rsidRDefault="009D4F81" w:rsidP="005F6B26">
      <w:pPr>
        <w:pStyle w:val="aa"/>
        <w:numPr>
          <w:ilvl w:val="0"/>
          <w:numId w:val="5"/>
        </w:numPr>
        <w:spacing w:line="460" w:lineRule="exact"/>
        <w:ind w:firstLineChars="0"/>
        <w:rPr>
          <w:rFonts w:ascii="宋体" w:hAnsi="宋体" w:cs="Arial"/>
          <w:bCs/>
          <w:kern w:val="0"/>
          <w:sz w:val="24"/>
        </w:rPr>
      </w:pPr>
      <w:r>
        <w:rPr>
          <w:rFonts w:ascii="宋体" w:hAnsi="宋体" w:cs="Arial" w:hint="eastAsia"/>
          <w:bCs/>
          <w:kern w:val="0"/>
          <w:sz w:val="24"/>
        </w:rPr>
        <w:t>住房公积金</w:t>
      </w:r>
      <w:r w:rsidR="00806271" w:rsidRPr="005F6B26">
        <w:rPr>
          <w:rFonts w:ascii="宋体" w:hAnsi="宋体" w:cs="Arial" w:hint="eastAsia"/>
          <w:bCs/>
          <w:kern w:val="0"/>
          <w:sz w:val="24"/>
        </w:rPr>
        <w:t>按国家规定缴费比例</w:t>
      </w:r>
      <w:r>
        <w:rPr>
          <w:rFonts w:ascii="宋体" w:hAnsi="宋体" w:cs="Arial" w:hint="eastAsia"/>
          <w:bCs/>
          <w:kern w:val="0"/>
          <w:sz w:val="24"/>
        </w:rPr>
        <w:t>上限</w:t>
      </w:r>
      <w:r w:rsidR="00806271" w:rsidRPr="005F6B26">
        <w:rPr>
          <w:rFonts w:ascii="宋体" w:hAnsi="宋体" w:cs="Arial" w:hint="eastAsia"/>
          <w:bCs/>
          <w:kern w:val="0"/>
          <w:sz w:val="24"/>
        </w:rPr>
        <w:t>12</w:t>
      </w:r>
      <w:r w:rsidR="0053005D" w:rsidRPr="005F6B26">
        <w:rPr>
          <w:rFonts w:ascii="宋体" w:hAnsi="宋体" w:cs="Arial" w:hint="eastAsia"/>
          <w:bCs/>
          <w:kern w:val="0"/>
          <w:sz w:val="24"/>
        </w:rPr>
        <w:t>%缴纳；</w:t>
      </w:r>
    </w:p>
    <w:p w:rsidR="00806271" w:rsidRPr="005F6B26" w:rsidRDefault="00806271" w:rsidP="005F6B26">
      <w:pPr>
        <w:pStyle w:val="aa"/>
        <w:numPr>
          <w:ilvl w:val="0"/>
          <w:numId w:val="5"/>
        </w:numPr>
        <w:spacing w:line="460" w:lineRule="exact"/>
        <w:ind w:firstLineChars="0"/>
        <w:rPr>
          <w:rFonts w:ascii="宋体" w:hAnsi="宋体" w:cs="Arial"/>
          <w:bCs/>
          <w:kern w:val="0"/>
          <w:sz w:val="24"/>
        </w:rPr>
      </w:pPr>
      <w:r w:rsidRPr="005F6B26">
        <w:rPr>
          <w:rFonts w:ascii="宋体" w:hAnsi="宋体" w:cs="Arial" w:hint="eastAsia"/>
          <w:bCs/>
          <w:kern w:val="0"/>
          <w:sz w:val="24"/>
        </w:rPr>
        <w:t>新职工住房补贴</w:t>
      </w:r>
      <w:r w:rsidR="0053005D" w:rsidRPr="005F6B26">
        <w:rPr>
          <w:rFonts w:ascii="宋体" w:hAnsi="宋体" w:cs="Arial" w:hint="eastAsia"/>
          <w:bCs/>
          <w:kern w:val="0"/>
          <w:sz w:val="24"/>
        </w:rPr>
        <w:t>是</w:t>
      </w:r>
      <w:r w:rsidR="00EC5D13" w:rsidRPr="005F6B26">
        <w:rPr>
          <w:rFonts w:ascii="宋体" w:hAnsi="宋体" w:cs="Arial" w:hint="eastAsia"/>
          <w:bCs/>
          <w:kern w:val="0"/>
          <w:sz w:val="24"/>
        </w:rPr>
        <w:t>公司在正常缴纳住房公积金基础上根据当前经济能力和自身福利政策对新职工逐月缴存的住房补贴，缴纳比例为13%，其费用全由公司支付，可与住房公积金同类使用；</w:t>
      </w:r>
    </w:p>
    <w:p w:rsidR="00806271" w:rsidRPr="005F6B26" w:rsidRDefault="00806271" w:rsidP="005F6B26">
      <w:pPr>
        <w:spacing w:line="460" w:lineRule="exact"/>
        <w:ind w:firstLineChars="200" w:firstLine="480"/>
        <w:rPr>
          <w:rFonts w:ascii="宋体" w:hAnsi="宋体" w:cs="Arial"/>
          <w:bCs/>
          <w:kern w:val="0"/>
          <w:sz w:val="24"/>
        </w:rPr>
      </w:pPr>
      <w:r w:rsidRPr="005F6B26">
        <w:rPr>
          <w:rFonts w:ascii="宋体" w:hAnsi="宋体" w:cs="Arial" w:hint="eastAsia"/>
          <w:bCs/>
          <w:kern w:val="0"/>
          <w:sz w:val="24"/>
        </w:rPr>
        <w:t>3、</w:t>
      </w:r>
      <w:r w:rsidR="00565B7C" w:rsidRPr="005F6B26">
        <w:rPr>
          <w:rFonts w:ascii="宋体" w:hAnsi="宋体" w:cs="Arial" w:hint="eastAsia"/>
          <w:bCs/>
          <w:kern w:val="0"/>
          <w:sz w:val="24"/>
        </w:rPr>
        <w:t>统筹安排食宿；</w:t>
      </w:r>
      <w:r w:rsidRPr="005F6B26">
        <w:rPr>
          <w:rFonts w:ascii="宋体" w:hAnsi="宋体" w:cs="Arial" w:hint="eastAsia"/>
          <w:bCs/>
          <w:kern w:val="0"/>
          <w:sz w:val="24"/>
        </w:rPr>
        <w:t>可落户无锡；不定期组织</w:t>
      </w:r>
      <w:r w:rsidR="00A84308">
        <w:rPr>
          <w:rFonts w:ascii="宋体" w:hAnsi="宋体" w:cs="Arial" w:hint="eastAsia"/>
          <w:bCs/>
          <w:kern w:val="0"/>
          <w:sz w:val="24"/>
        </w:rPr>
        <w:t>各类文</w:t>
      </w:r>
      <w:r w:rsidRPr="005F6B26">
        <w:rPr>
          <w:rFonts w:ascii="宋体" w:hAnsi="宋体" w:cs="Arial" w:hint="eastAsia"/>
          <w:bCs/>
          <w:kern w:val="0"/>
          <w:sz w:val="24"/>
        </w:rPr>
        <w:t>体活动；节日补贴等福利</w:t>
      </w:r>
      <w:r w:rsidR="00803B87" w:rsidRPr="005F6B26">
        <w:rPr>
          <w:rFonts w:ascii="宋体" w:hAnsi="宋体" w:cs="Arial" w:hint="eastAsia"/>
          <w:bCs/>
          <w:kern w:val="0"/>
          <w:sz w:val="24"/>
        </w:rPr>
        <w:t>；</w:t>
      </w:r>
    </w:p>
    <w:p w:rsidR="006F21DA" w:rsidRPr="005F6B26" w:rsidRDefault="0053005D" w:rsidP="006F21DA">
      <w:pPr>
        <w:spacing w:line="460" w:lineRule="exact"/>
        <w:ind w:firstLineChars="200" w:firstLine="480"/>
        <w:rPr>
          <w:rFonts w:ascii="宋体" w:hAnsi="宋体" w:cs="Arial"/>
          <w:bCs/>
          <w:kern w:val="0"/>
          <w:sz w:val="24"/>
        </w:rPr>
      </w:pPr>
      <w:r w:rsidRPr="005F6B26">
        <w:rPr>
          <w:rFonts w:ascii="宋体" w:hAnsi="宋体" w:cs="Arial" w:hint="eastAsia"/>
          <w:bCs/>
          <w:kern w:val="0"/>
          <w:sz w:val="24"/>
        </w:rPr>
        <w:t>4</w:t>
      </w:r>
      <w:r w:rsidR="00EC5D13" w:rsidRPr="005F6B26">
        <w:rPr>
          <w:rFonts w:ascii="宋体" w:hAnsi="宋体" w:cs="Arial" w:hint="eastAsia"/>
          <w:bCs/>
          <w:kern w:val="0"/>
          <w:sz w:val="24"/>
        </w:rPr>
        <w:t>、</w:t>
      </w:r>
      <w:r w:rsidR="00C661D3" w:rsidRPr="005F6B26">
        <w:rPr>
          <w:rFonts w:ascii="宋体" w:hAnsi="宋体" w:cs="Arial" w:hint="eastAsia"/>
          <w:bCs/>
          <w:kern w:val="0"/>
          <w:sz w:val="24"/>
        </w:rPr>
        <w:t>无锡市人力资源和社会保障局、无锡市财政局将对符合条件的入锡就业</w:t>
      </w:r>
      <w:r w:rsidR="00565B7C" w:rsidRPr="005F6B26">
        <w:rPr>
          <w:rFonts w:ascii="宋体" w:hAnsi="宋体" w:cs="Arial" w:hint="eastAsia"/>
          <w:bCs/>
          <w:kern w:val="0"/>
          <w:sz w:val="24"/>
        </w:rPr>
        <w:t>本科</w:t>
      </w:r>
      <w:r w:rsidR="00D12DC2">
        <w:rPr>
          <w:rFonts w:ascii="宋体" w:hAnsi="宋体" w:cs="Arial" w:hint="eastAsia"/>
          <w:bCs/>
          <w:kern w:val="0"/>
          <w:sz w:val="24"/>
        </w:rPr>
        <w:t>及以上</w:t>
      </w:r>
      <w:r w:rsidR="00565B7C" w:rsidRPr="005F6B26">
        <w:rPr>
          <w:rFonts w:ascii="宋体" w:hAnsi="宋体" w:cs="Arial" w:hint="eastAsia"/>
          <w:bCs/>
          <w:kern w:val="0"/>
          <w:sz w:val="24"/>
        </w:rPr>
        <w:t>毕业生逐月发放500</w:t>
      </w:r>
      <w:r w:rsidR="00D12DC2">
        <w:rPr>
          <w:rFonts w:ascii="宋体" w:hAnsi="宋体" w:cs="Arial" w:hint="eastAsia"/>
          <w:bCs/>
          <w:kern w:val="0"/>
          <w:sz w:val="24"/>
        </w:rPr>
        <w:t>-800</w:t>
      </w:r>
      <w:r w:rsidR="00565B7C" w:rsidRPr="005F6B26">
        <w:rPr>
          <w:rFonts w:ascii="宋体" w:hAnsi="宋体" w:cs="Arial" w:hint="eastAsia"/>
          <w:bCs/>
          <w:kern w:val="0"/>
          <w:sz w:val="24"/>
        </w:rPr>
        <w:t>元/月的租房补贴，发放期限两年。（具体以其政策发布为准）</w:t>
      </w:r>
    </w:p>
    <w:p w:rsidR="00FC1C56" w:rsidRPr="00E16AF7" w:rsidRDefault="00FC1C56" w:rsidP="004604CD">
      <w:pPr>
        <w:pStyle w:val="2"/>
        <w:spacing w:beforeLines="100" w:afterLines="100" w:line="420" w:lineRule="exact"/>
        <w:ind w:firstLineChars="0" w:firstLine="0"/>
        <w:rPr>
          <w:rFonts w:ascii="黑体" w:eastAsia="黑体" w:hAnsi="黑体"/>
          <w:b/>
          <w:sz w:val="28"/>
          <w:szCs w:val="28"/>
        </w:rPr>
      </w:pPr>
      <w:r w:rsidRPr="00E16AF7">
        <w:rPr>
          <w:rFonts w:ascii="黑体" w:eastAsia="黑体" w:hAnsi="黑体" w:hint="eastAsia"/>
          <w:b/>
          <w:sz w:val="28"/>
          <w:szCs w:val="28"/>
        </w:rPr>
        <w:t>【职业发展】</w:t>
      </w:r>
    </w:p>
    <w:p w:rsidR="00AC6AB9" w:rsidRDefault="00FC1C56" w:rsidP="005F6B26">
      <w:pPr>
        <w:spacing w:line="460" w:lineRule="exact"/>
        <w:ind w:firstLineChars="200" w:firstLine="480"/>
        <w:rPr>
          <w:rFonts w:ascii="宋体" w:hAnsi="宋体" w:cs="Arial"/>
          <w:bCs/>
          <w:kern w:val="0"/>
          <w:sz w:val="24"/>
        </w:rPr>
      </w:pPr>
      <w:r w:rsidRPr="00E16AF7">
        <w:rPr>
          <w:rFonts w:ascii="宋体" w:hAnsi="宋体" w:cs="Arial" w:hint="eastAsia"/>
          <w:bCs/>
          <w:kern w:val="0"/>
          <w:sz w:val="24"/>
        </w:rPr>
        <w:t>公司岗位体系分为常设性岗位与项目性岗位两大类。在此基础上，为了给员工提供更加广阔的发展平台和空间，结合公司的实际，公司设立双向职业</w:t>
      </w:r>
      <w:r>
        <w:rPr>
          <w:rFonts w:ascii="宋体" w:hAnsi="宋体" w:cs="Arial" w:hint="eastAsia"/>
          <w:bCs/>
          <w:kern w:val="0"/>
          <w:sz w:val="24"/>
        </w:rPr>
        <w:t>发展</w:t>
      </w:r>
      <w:r w:rsidRPr="00E16AF7">
        <w:rPr>
          <w:rFonts w:ascii="宋体" w:hAnsi="宋体" w:cs="Arial" w:hint="eastAsia"/>
          <w:bCs/>
          <w:kern w:val="0"/>
          <w:sz w:val="24"/>
        </w:rPr>
        <w:t>通道。将常设岗规划细分为管理通道和专技专家通道：</w:t>
      </w:r>
    </w:p>
    <w:p w:rsidR="00916D2B" w:rsidRDefault="00916D2B" w:rsidP="005F6B26">
      <w:pPr>
        <w:spacing w:line="460" w:lineRule="exact"/>
        <w:ind w:firstLineChars="200" w:firstLine="480"/>
        <w:rPr>
          <w:rFonts w:ascii="宋体" w:hAnsi="宋体" w:cs="Arial"/>
          <w:bCs/>
          <w:kern w:val="0"/>
          <w:sz w:val="24"/>
        </w:rPr>
      </w:pPr>
    </w:p>
    <w:p w:rsidR="00916D2B" w:rsidRDefault="00916D2B" w:rsidP="005F6B26">
      <w:pPr>
        <w:spacing w:line="460" w:lineRule="exact"/>
        <w:ind w:firstLineChars="200" w:firstLine="480"/>
        <w:rPr>
          <w:rFonts w:ascii="宋体" w:hAnsi="宋体" w:cs="Arial"/>
          <w:bCs/>
          <w:kern w:val="0"/>
          <w:sz w:val="24"/>
        </w:rPr>
      </w:pPr>
    </w:p>
    <w:p w:rsidR="00916D2B" w:rsidRDefault="00916D2B" w:rsidP="005F6B26">
      <w:pPr>
        <w:spacing w:line="460" w:lineRule="exact"/>
        <w:ind w:firstLineChars="200" w:firstLine="480"/>
        <w:rPr>
          <w:rFonts w:ascii="宋体" w:hAnsi="宋体" w:cs="Arial"/>
          <w:bCs/>
          <w:kern w:val="0"/>
          <w:sz w:val="24"/>
        </w:rPr>
      </w:pPr>
    </w:p>
    <w:p w:rsidR="00916D2B" w:rsidRDefault="00916D2B" w:rsidP="005F6B26">
      <w:pPr>
        <w:spacing w:line="460" w:lineRule="exact"/>
        <w:ind w:firstLineChars="200" w:firstLine="480"/>
        <w:rPr>
          <w:rFonts w:ascii="宋体" w:hAnsi="宋体" w:cs="Arial"/>
          <w:bCs/>
          <w:kern w:val="0"/>
          <w:sz w:val="24"/>
        </w:rPr>
      </w:pPr>
    </w:p>
    <w:p w:rsidR="00FC1C56" w:rsidRDefault="00FC1C56" w:rsidP="00AC6AB9">
      <w:pPr>
        <w:widowControl/>
        <w:jc w:val="left"/>
        <w:rPr>
          <w:rFonts w:ascii="宋体" w:hAnsi="宋体" w:cs="Arial"/>
          <w:bCs/>
          <w:kern w:val="0"/>
          <w:sz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3969"/>
        <w:gridCol w:w="3969"/>
      </w:tblGrid>
      <w:tr w:rsidR="00FC1C56" w:rsidTr="00393576">
        <w:trPr>
          <w:trHeight w:val="492"/>
        </w:trPr>
        <w:tc>
          <w:tcPr>
            <w:tcW w:w="1134" w:type="dxa"/>
            <w:vMerge w:val="restart"/>
            <w:vAlign w:val="center"/>
          </w:tcPr>
          <w:p w:rsidR="00FC1C56" w:rsidRPr="00182AF8" w:rsidRDefault="00FC1C56" w:rsidP="00393576">
            <w:pPr>
              <w:jc w:val="center"/>
              <w:rPr>
                <w:rFonts w:ascii="微软雅黑" w:eastAsia="微软雅黑" w:hAnsi="微软雅黑"/>
                <w:noProof/>
                <w:sz w:val="22"/>
              </w:rPr>
            </w:pPr>
            <w:r w:rsidRPr="00182AF8">
              <w:rPr>
                <w:rFonts w:ascii="微软雅黑" w:eastAsia="微软雅黑" w:hAnsi="微软雅黑" w:hint="eastAsia"/>
                <w:noProof/>
                <w:sz w:val="22"/>
              </w:rPr>
              <w:t>常</w:t>
            </w:r>
          </w:p>
          <w:p w:rsidR="00FC1C56" w:rsidRPr="00182AF8" w:rsidRDefault="00FC1C56" w:rsidP="00393576">
            <w:pPr>
              <w:jc w:val="center"/>
              <w:rPr>
                <w:rFonts w:ascii="微软雅黑" w:eastAsia="微软雅黑" w:hAnsi="微软雅黑"/>
                <w:noProof/>
                <w:sz w:val="22"/>
              </w:rPr>
            </w:pPr>
            <w:r w:rsidRPr="00182AF8">
              <w:rPr>
                <w:rFonts w:ascii="微软雅黑" w:eastAsia="微软雅黑" w:hAnsi="微软雅黑" w:hint="eastAsia"/>
                <w:noProof/>
                <w:sz w:val="22"/>
              </w:rPr>
              <w:t>设</w:t>
            </w:r>
          </w:p>
          <w:p w:rsidR="00FC1C56" w:rsidRPr="00182AF8" w:rsidRDefault="00FC1C56" w:rsidP="00393576">
            <w:pPr>
              <w:jc w:val="center"/>
              <w:rPr>
                <w:rFonts w:ascii="微软雅黑" w:eastAsia="微软雅黑" w:hAnsi="微软雅黑"/>
                <w:noProof/>
                <w:sz w:val="22"/>
              </w:rPr>
            </w:pPr>
            <w:r w:rsidRPr="00182AF8">
              <w:rPr>
                <w:rFonts w:ascii="微软雅黑" w:eastAsia="微软雅黑" w:hAnsi="微软雅黑" w:hint="eastAsia"/>
                <w:noProof/>
                <w:sz w:val="22"/>
              </w:rPr>
              <w:t>性</w:t>
            </w:r>
          </w:p>
          <w:p w:rsidR="00FC1C56" w:rsidRPr="00182AF8" w:rsidRDefault="00FC1C56" w:rsidP="00393576">
            <w:pPr>
              <w:jc w:val="center"/>
              <w:rPr>
                <w:rFonts w:ascii="微软雅黑" w:eastAsia="微软雅黑" w:hAnsi="微软雅黑"/>
                <w:noProof/>
                <w:sz w:val="22"/>
              </w:rPr>
            </w:pPr>
            <w:r w:rsidRPr="00182AF8">
              <w:rPr>
                <w:rFonts w:ascii="微软雅黑" w:eastAsia="微软雅黑" w:hAnsi="微软雅黑" w:hint="eastAsia"/>
                <w:noProof/>
                <w:sz w:val="22"/>
              </w:rPr>
              <w:t>岗</w:t>
            </w:r>
          </w:p>
          <w:p w:rsidR="00FC1C56" w:rsidRDefault="00FC1C56" w:rsidP="00393576">
            <w:pPr>
              <w:jc w:val="center"/>
              <w:rPr>
                <w:rFonts w:ascii="微软雅黑" w:eastAsia="微软雅黑" w:hAnsi="微软雅黑"/>
                <w:sz w:val="22"/>
              </w:rPr>
            </w:pPr>
            <w:r w:rsidRPr="00182AF8">
              <w:rPr>
                <w:rFonts w:ascii="微软雅黑" w:eastAsia="微软雅黑" w:hAnsi="微软雅黑" w:hint="eastAsia"/>
                <w:noProof/>
                <w:sz w:val="22"/>
              </w:rPr>
              <w:t>位</w:t>
            </w:r>
          </w:p>
        </w:tc>
        <w:tc>
          <w:tcPr>
            <w:tcW w:w="3969" w:type="dxa"/>
            <w:vAlign w:val="center"/>
          </w:tcPr>
          <w:p w:rsidR="00FC1C56" w:rsidRPr="00FE3F2B" w:rsidRDefault="00FC1C56" w:rsidP="00393576">
            <w:pPr>
              <w:jc w:val="center"/>
              <w:rPr>
                <w:rFonts w:ascii="微软雅黑" w:eastAsia="微软雅黑" w:hAnsi="微软雅黑"/>
                <w:sz w:val="22"/>
                <w:szCs w:val="32"/>
              </w:rPr>
            </w:pPr>
            <w:r w:rsidRPr="00182AF8">
              <w:rPr>
                <w:rFonts w:ascii="微软雅黑" w:eastAsia="微软雅黑" w:hAnsi="微软雅黑" w:hint="eastAsia"/>
                <w:sz w:val="22"/>
              </w:rPr>
              <w:t>管理岗位通道</w:t>
            </w:r>
          </w:p>
        </w:tc>
        <w:tc>
          <w:tcPr>
            <w:tcW w:w="3969" w:type="dxa"/>
            <w:vAlign w:val="center"/>
          </w:tcPr>
          <w:p w:rsidR="00FC1C56" w:rsidRPr="00FE3F2B" w:rsidRDefault="00FC1C56" w:rsidP="00393576">
            <w:pPr>
              <w:jc w:val="center"/>
              <w:rPr>
                <w:rFonts w:ascii="微软雅黑" w:eastAsia="微软雅黑" w:hAnsi="微软雅黑"/>
                <w:sz w:val="22"/>
                <w:szCs w:val="32"/>
              </w:rPr>
            </w:pPr>
            <w:r w:rsidRPr="00182AF8">
              <w:rPr>
                <w:rFonts w:ascii="微软雅黑" w:eastAsia="微软雅黑" w:hAnsi="微软雅黑" w:hint="eastAsia"/>
                <w:sz w:val="22"/>
              </w:rPr>
              <w:t>专业技术通道</w:t>
            </w:r>
          </w:p>
        </w:tc>
      </w:tr>
      <w:tr w:rsidR="00FC1C56" w:rsidRPr="00EB21D4" w:rsidTr="002F0FC0">
        <w:trPr>
          <w:trHeight w:val="6143"/>
        </w:trPr>
        <w:tc>
          <w:tcPr>
            <w:tcW w:w="1134" w:type="dxa"/>
            <w:vMerge/>
            <w:vAlign w:val="center"/>
          </w:tcPr>
          <w:p w:rsidR="00FC1C56" w:rsidRPr="00182AF8" w:rsidRDefault="00FC1C56" w:rsidP="00393576">
            <w:pPr>
              <w:jc w:val="center"/>
              <w:rPr>
                <w:rFonts w:ascii="微软雅黑" w:eastAsia="微软雅黑" w:hAnsi="微软雅黑"/>
                <w:noProof/>
                <w:sz w:val="22"/>
              </w:rPr>
            </w:pPr>
          </w:p>
        </w:tc>
        <w:tc>
          <w:tcPr>
            <w:tcW w:w="3969" w:type="dxa"/>
          </w:tcPr>
          <w:p w:rsidR="00FC1C56" w:rsidRDefault="001E39BE" w:rsidP="00393576">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6" type="#_x0000_t176" style="position:absolute;left:0;text-align:left;margin-left:13.9pt;margin-top:5.7pt;width:131.25pt;height:21.55pt;z-index:251674624;mso-position-horizontal-relative:text;mso-position-vertical-relative:text">
                  <v:textbox style="mso-next-textbox:#_x0000_s1116">
                    <w:txbxContent>
                      <w:p w:rsidR="00FC1C56" w:rsidRPr="000F5573" w:rsidRDefault="00FC1C56" w:rsidP="00FC1C56">
                        <w:pPr>
                          <w:jc w:val="center"/>
                          <w:rPr>
                            <w:rFonts w:ascii="微软雅黑" w:eastAsia="微软雅黑" w:hAnsi="微软雅黑"/>
                            <w:sz w:val="18"/>
                            <w:szCs w:val="18"/>
                          </w:rPr>
                        </w:pPr>
                        <w:r w:rsidRPr="00182AF8">
                          <w:rPr>
                            <w:rFonts w:ascii="微软雅黑" w:eastAsia="微软雅黑" w:hAnsi="微软雅黑" w:hint="eastAsia"/>
                            <w:sz w:val="18"/>
                            <w:szCs w:val="18"/>
                          </w:rPr>
                          <w:t>高层管理</w:t>
                        </w:r>
                      </w:p>
                    </w:txbxContent>
                  </v:textbox>
                </v:shape>
              </w:pict>
            </w:r>
            <w:r>
              <w:rPr>
                <w:noProof/>
              </w:rPr>
              <w:pict>
                <v:shapetype id="_x0000_t32" coordsize="21600,21600" o:spt="32" o:oned="t" path="m,l21600,21600e" filled="f">
                  <v:path arrowok="t" fillok="f" o:connecttype="none"/>
                  <o:lock v:ext="edit" shapetype="t"/>
                </v:shapetype>
                <v:shape id="_x0000_s1115" type="#_x0000_t32" style="position:absolute;left:0;text-align:left;margin-left:79.45pt;margin-top:67.8pt;width:.05pt;height:14.3pt;flip:y;z-index:251673600;mso-position-horizontal-relative:text;mso-position-vertical-relative:text" o:connectortype="straight">
                  <v:stroke endarrow="block"/>
                </v:shape>
              </w:pict>
            </w:r>
            <w:r>
              <w:rPr>
                <w:noProof/>
              </w:rPr>
              <w:pict>
                <v:shape id="_x0000_s1114" type="#_x0000_t32" style="position:absolute;left:0;text-align:left;margin-left:80.4pt;margin-top:108.95pt;width:.05pt;height:14.3pt;flip:y;z-index:251672576;mso-position-horizontal-relative:text;mso-position-vertical-relative:text" o:connectortype="straight">
                  <v:stroke endarrow="block"/>
                </v:shape>
              </w:pict>
            </w:r>
            <w:r>
              <w:rPr>
                <w:noProof/>
              </w:rPr>
              <w:pict>
                <v:shape id="_x0000_s1113" type="#_x0000_t176" style="position:absolute;left:0;text-align:left;margin-left:14pt;margin-top:124.25pt;width:131.25pt;height:21.2pt;z-index:251671552;mso-position-horizontal-relative:text;mso-position-vertical-relative:text">
                  <v:textbox style="mso-next-textbox:#_x0000_s1113">
                    <w:txbxContent>
                      <w:p w:rsidR="00FC1C56" w:rsidRPr="000F5573" w:rsidRDefault="00FC1C56" w:rsidP="00FC1C56">
                        <w:pPr>
                          <w:jc w:val="center"/>
                          <w:rPr>
                            <w:rFonts w:ascii="微软雅黑" w:eastAsia="微软雅黑" w:hAnsi="微软雅黑"/>
                            <w:sz w:val="18"/>
                            <w:szCs w:val="18"/>
                          </w:rPr>
                        </w:pPr>
                        <w:r w:rsidRPr="00182AF8">
                          <w:rPr>
                            <w:rFonts w:ascii="微软雅黑" w:eastAsia="微软雅黑" w:hAnsi="微软雅黑" w:hint="eastAsia"/>
                            <w:sz w:val="18"/>
                            <w:szCs w:val="18"/>
                          </w:rPr>
                          <w:t>科室负责人（正</w:t>
                        </w:r>
                        <w:r w:rsidRPr="00182AF8">
                          <w:rPr>
                            <w:rFonts w:ascii="微软雅黑" w:eastAsia="微软雅黑" w:hAnsi="微软雅黑"/>
                            <w:sz w:val="18"/>
                            <w:szCs w:val="18"/>
                          </w:rPr>
                          <w:t>/副）</w:t>
                        </w:r>
                      </w:p>
                    </w:txbxContent>
                  </v:textbox>
                </v:shape>
              </w:pict>
            </w:r>
            <w:r>
              <w:rPr>
                <w:noProof/>
              </w:rPr>
              <w:pict>
                <v:shape id="_x0000_s1112" type="#_x0000_t32" style="position:absolute;left:0;text-align:left;margin-left:81.4pt;margin-top:144.55pt;width:.05pt;height:14.25pt;flip:y;z-index:251670528;mso-position-horizontal-relative:text;mso-position-vertical-relative:text" o:connectortype="straight">
                  <v:stroke endarrow="block"/>
                </v:shape>
              </w:pict>
            </w:r>
            <w:r>
              <w:rPr>
                <w:noProof/>
              </w:rPr>
              <w:pict>
                <v:shape id="_x0000_s1111" type="#_x0000_t176" style="position:absolute;left:0;text-align:left;margin-left:14.9pt;margin-top:161pt;width:131.2pt;height:21.25pt;z-index:251669504;mso-position-horizontal-relative:text;mso-position-vertical-relative:text">
                  <v:textbox style="mso-next-textbox:#_x0000_s1111">
                    <w:txbxContent>
                      <w:p w:rsidR="00FC1C56" w:rsidRPr="000F5573" w:rsidRDefault="00FC1C56" w:rsidP="00FC1C56">
                        <w:pPr>
                          <w:jc w:val="center"/>
                          <w:rPr>
                            <w:rFonts w:ascii="微软雅黑" w:eastAsia="微软雅黑" w:hAnsi="微软雅黑"/>
                            <w:sz w:val="18"/>
                            <w:szCs w:val="18"/>
                          </w:rPr>
                        </w:pPr>
                        <w:r w:rsidRPr="00182AF8">
                          <w:rPr>
                            <w:rFonts w:ascii="微软雅黑" w:eastAsia="微软雅黑" w:hAnsi="微软雅黑" w:hint="eastAsia"/>
                            <w:sz w:val="18"/>
                            <w:szCs w:val="18"/>
                          </w:rPr>
                          <w:t>主管</w:t>
                        </w:r>
                      </w:p>
                    </w:txbxContent>
                  </v:textbox>
                </v:shape>
              </w:pict>
            </w:r>
            <w:r>
              <w:rPr>
                <w:noProof/>
              </w:rPr>
              <w:pict>
                <v:shape id="_x0000_s1110" type="#_x0000_t32" style="position:absolute;left:0;text-align:left;margin-left:81.25pt;margin-top:182.3pt;width:.1pt;height:14.25pt;flip:y;z-index:251668480;mso-position-horizontal-relative:text;mso-position-vertical-relative:text" o:connectortype="straight">
                  <v:stroke endarrow="block"/>
                </v:shape>
              </w:pict>
            </w:r>
            <w:r>
              <w:rPr>
                <w:noProof/>
              </w:rPr>
              <w:pict>
                <v:shape id="_x0000_s1109" type="#_x0000_t176" style="position:absolute;left:0;text-align:left;margin-left:13.5pt;margin-top:196.7pt;width:131.2pt;height:21.2pt;z-index:251667456;mso-position-horizontal-relative:text;mso-position-vertical-relative:text">
                  <v:textbox style="mso-next-textbox:#_x0000_s1109">
                    <w:txbxContent>
                      <w:p w:rsidR="00FC1C56" w:rsidRPr="000F5573" w:rsidRDefault="00FC1C56" w:rsidP="00FC1C56">
                        <w:pPr>
                          <w:jc w:val="center"/>
                          <w:rPr>
                            <w:rFonts w:ascii="微软雅黑" w:eastAsia="微软雅黑" w:hAnsi="微软雅黑"/>
                            <w:sz w:val="18"/>
                            <w:szCs w:val="18"/>
                          </w:rPr>
                        </w:pPr>
                        <w:r w:rsidRPr="00182AF8">
                          <w:rPr>
                            <w:rFonts w:ascii="微软雅黑" w:eastAsia="微软雅黑" w:hAnsi="微软雅黑" w:hint="eastAsia"/>
                            <w:sz w:val="18"/>
                            <w:szCs w:val="18"/>
                          </w:rPr>
                          <w:t>主办</w:t>
                        </w:r>
                      </w:p>
                    </w:txbxContent>
                  </v:textbox>
                </v:shape>
              </w:pict>
            </w:r>
            <w:r>
              <w:rPr>
                <w:noProof/>
              </w:rPr>
              <w:pict>
                <v:shape id="_x0000_s1108" type="#_x0000_t32" style="position:absolute;left:0;text-align:left;margin-left:81.2pt;margin-top:218.7pt;width:.05pt;height:14.25pt;flip:y;z-index:251666432;mso-position-horizontal-relative:text;mso-position-vertical-relative:text" o:connectortype="straight">
                  <v:stroke endarrow="block"/>
                </v:shape>
              </w:pict>
            </w:r>
            <w:r>
              <w:rPr>
                <w:noProof/>
              </w:rPr>
              <w:pict>
                <v:shape id="_x0000_s1107" type="#_x0000_t176" style="position:absolute;left:0;text-align:left;margin-left:13.45pt;margin-top:233.95pt;width:131.2pt;height:21.25pt;z-index:251665408;mso-position-horizontal-relative:text;mso-position-vertical-relative:text">
                  <v:textbox style="mso-next-textbox:#_x0000_s1107">
                    <w:txbxContent>
                      <w:p w:rsidR="00FC1C56" w:rsidRPr="000F5573" w:rsidRDefault="00FC1C56" w:rsidP="00FC1C56">
                        <w:pPr>
                          <w:jc w:val="center"/>
                          <w:rPr>
                            <w:rFonts w:ascii="微软雅黑" w:eastAsia="微软雅黑" w:hAnsi="微软雅黑"/>
                            <w:sz w:val="18"/>
                            <w:szCs w:val="18"/>
                          </w:rPr>
                        </w:pPr>
                        <w:r>
                          <w:rPr>
                            <w:rFonts w:ascii="微软雅黑" w:eastAsia="微软雅黑" w:hAnsi="微软雅黑" w:hint="eastAsia"/>
                            <w:sz w:val="18"/>
                            <w:szCs w:val="18"/>
                          </w:rPr>
                          <w:t>专员</w:t>
                        </w:r>
                      </w:p>
                    </w:txbxContent>
                  </v:textbox>
                </v:shape>
              </w:pict>
            </w:r>
            <w:r>
              <w:rPr>
                <w:noProof/>
              </w:rPr>
              <w:pict>
                <v:shape id="_x0000_s1106" type="#_x0000_t32" style="position:absolute;left:0;text-align:left;margin-left:81.2pt;margin-top:257.85pt;width:.05pt;height:14.3pt;flip:y;z-index:251664384;mso-position-horizontal-relative:text;mso-position-vertical-relative:text" o:connectortype="straight">
                  <v:stroke endarrow="block"/>
                </v:shape>
              </w:pict>
            </w:r>
            <w:r>
              <w:rPr>
                <w:noProof/>
              </w:rPr>
              <w:pict>
                <v:shape id="_x0000_s1105" type="#_x0000_t176" style="position:absolute;left:0;text-align:left;margin-left:14.75pt;margin-top:273.75pt;width:131.2pt;height:21.2pt;z-index:251663360;mso-position-horizontal-relative:text;mso-position-vertical-relative:text">
                  <v:textbox style="mso-next-textbox:#_x0000_s1105">
                    <w:txbxContent>
                      <w:p w:rsidR="00FC1C56" w:rsidRPr="000F5573" w:rsidRDefault="00FC1C56" w:rsidP="00FC1C56">
                        <w:pPr>
                          <w:jc w:val="center"/>
                          <w:rPr>
                            <w:rFonts w:ascii="微软雅黑" w:eastAsia="微软雅黑" w:hAnsi="微软雅黑"/>
                            <w:sz w:val="18"/>
                            <w:szCs w:val="18"/>
                          </w:rPr>
                        </w:pPr>
                        <w:r>
                          <w:rPr>
                            <w:rFonts w:ascii="微软雅黑" w:eastAsia="微软雅黑" w:hAnsi="微软雅黑" w:hint="eastAsia"/>
                            <w:sz w:val="18"/>
                            <w:szCs w:val="18"/>
                          </w:rPr>
                          <w:t>见习</w:t>
                        </w:r>
                      </w:p>
                    </w:txbxContent>
                  </v:textbox>
                </v:shape>
              </w:pict>
            </w:r>
            <w:r>
              <w:rPr>
                <w:noProof/>
              </w:rPr>
              <w:pict>
                <v:shape id="_x0000_s1104" type="#_x0000_t176" style="position:absolute;left:0;text-align:left;margin-left:13.95pt;margin-top:44.65pt;width:131.2pt;height:21.25pt;z-index:251662336;mso-position-horizontal-relative:text;mso-position-vertical-relative:text">
                  <v:textbox style="mso-next-textbox:#_x0000_s1104">
                    <w:txbxContent>
                      <w:p w:rsidR="00FC1C56" w:rsidRPr="000F5573" w:rsidRDefault="00FC1C56" w:rsidP="00FC1C56">
                        <w:pPr>
                          <w:jc w:val="center"/>
                          <w:rPr>
                            <w:rFonts w:ascii="微软雅黑" w:eastAsia="微软雅黑" w:hAnsi="微软雅黑"/>
                            <w:sz w:val="18"/>
                            <w:szCs w:val="18"/>
                          </w:rPr>
                        </w:pPr>
                        <w:r w:rsidRPr="00182AF8">
                          <w:rPr>
                            <w:rFonts w:ascii="微软雅黑" w:eastAsia="微软雅黑" w:hAnsi="微软雅黑" w:hint="eastAsia"/>
                            <w:sz w:val="18"/>
                            <w:szCs w:val="18"/>
                          </w:rPr>
                          <w:t>经理（正</w:t>
                        </w:r>
                        <w:r w:rsidRPr="00182AF8">
                          <w:rPr>
                            <w:rFonts w:ascii="微软雅黑" w:eastAsia="微软雅黑" w:hAnsi="微软雅黑"/>
                            <w:sz w:val="18"/>
                            <w:szCs w:val="18"/>
                          </w:rPr>
                          <w:t>/副）</w:t>
                        </w:r>
                      </w:p>
                    </w:txbxContent>
                  </v:textbox>
                </v:shape>
              </w:pict>
            </w:r>
            <w:r>
              <w:rPr>
                <w:noProof/>
              </w:rPr>
              <w:pict>
                <v:shape id="_x0000_s1103" type="#_x0000_t32" style="position:absolute;left:0;text-align:left;margin-left:79.5pt;margin-top:26.3pt;width:.05pt;height:17.45pt;flip:y;z-index:251661312;mso-position-horizontal-relative:text;mso-position-vertical-relative:text" o:connectortype="straight">
                  <v:stroke endarrow="block"/>
                </v:shape>
              </w:pict>
            </w:r>
            <w:r>
              <w:rPr>
                <w:noProof/>
              </w:rPr>
              <w:pict>
                <v:shape id="_x0000_s1102" type="#_x0000_t176" style="position:absolute;left:0;text-align:left;margin-left:13pt;margin-top:84.5pt;width:131.2pt;height:22.9pt;z-index:251660288;mso-position-horizontal-relative:text;mso-position-vertical-relative:text" strokeweight="1pt">
                  <v:shadow color="#868686"/>
                  <v:textbox style="mso-next-textbox:#_x0000_s1102">
                    <w:txbxContent>
                      <w:p w:rsidR="00FC1C56" w:rsidRPr="000F5573" w:rsidRDefault="00FC1C56" w:rsidP="00FC1C56">
                        <w:pPr>
                          <w:jc w:val="center"/>
                          <w:rPr>
                            <w:rFonts w:ascii="微软雅黑" w:eastAsia="微软雅黑" w:hAnsi="微软雅黑"/>
                            <w:sz w:val="18"/>
                            <w:szCs w:val="18"/>
                          </w:rPr>
                        </w:pPr>
                        <w:r w:rsidRPr="00182AF8">
                          <w:rPr>
                            <w:rFonts w:ascii="微软雅黑" w:eastAsia="微软雅黑" w:hAnsi="微软雅黑" w:hint="eastAsia"/>
                            <w:sz w:val="18"/>
                            <w:szCs w:val="18"/>
                          </w:rPr>
                          <w:t>经理助理</w:t>
                        </w:r>
                      </w:p>
                    </w:txbxContent>
                  </v:textbox>
                </v:shape>
              </w:pict>
            </w:r>
          </w:p>
        </w:tc>
        <w:tc>
          <w:tcPr>
            <w:tcW w:w="3969" w:type="dxa"/>
            <w:vAlign w:val="center"/>
          </w:tcPr>
          <w:p w:rsidR="00FC1C56" w:rsidRPr="00EB21D4" w:rsidRDefault="001E39BE" w:rsidP="00393576">
            <w:pPr>
              <w:jc w:val="center"/>
              <w:rPr>
                <w:rFonts w:ascii="仿宋_GB2312" w:eastAsia="仿宋_GB2312"/>
                <w:sz w:val="28"/>
              </w:rPr>
            </w:pPr>
            <w:r>
              <w:rPr>
                <w:rFonts w:ascii="仿宋_GB2312" w:eastAsia="仿宋_GB2312"/>
                <w:noProof/>
                <w:sz w:val="28"/>
              </w:rPr>
              <w:pict>
                <v:shape id="_x0000_s1100" type="#_x0000_t32" style="position:absolute;left:0;text-align:left;margin-left:110.5pt;margin-top:235.35pt;width:.05pt;height:14.15pt;flip:y;z-index:251685888;mso-position-horizontal-relative:text;mso-position-vertical-relative:text" o:connectortype="straight">
                  <v:stroke endarrow="block"/>
                </v:shape>
              </w:pict>
            </w:r>
            <w:r>
              <w:rPr>
                <w:rFonts w:ascii="仿宋_GB2312" w:eastAsia="仿宋_GB2312"/>
                <w:noProof/>
                <w:sz w:val="28"/>
              </w:rPr>
              <w:pict>
                <v:shape id="_x0000_s1099" type="#_x0000_t176" style="position:absolute;left:0;text-align:left;margin-left:43.45pt;margin-top:250pt;width:133.25pt;height:25.5pt;z-index:251684864;mso-position-horizontal-relative:text;mso-position-vertical-relative:text">
                  <v:textbox style="mso-next-textbox:#_x0000_s1099">
                    <w:txbxContent>
                      <w:p w:rsidR="00FC1C56" w:rsidRPr="00182AF8" w:rsidRDefault="00FC1C56" w:rsidP="00FC1C56">
                        <w:pPr>
                          <w:jc w:val="center"/>
                          <w:rPr>
                            <w:rFonts w:ascii="微软雅黑" w:eastAsia="微软雅黑" w:hAnsi="微软雅黑"/>
                            <w:sz w:val="18"/>
                            <w:szCs w:val="18"/>
                          </w:rPr>
                        </w:pPr>
                        <w:r w:rsidRPr="00182AF8">
                          <w:rPr>
                            <w:rFonts w:ascii="微软雅黑" w:eastAsia="微软雅黑" w:hAnsi="微软雅黑" w:hint="eastAsia"/>
                            <w:sz w:val="18"/>
                            <w:szCs w:val="18"/>
                          </w:rPr>
                          <w:t>见习</w:t>
                        </w:r>
                      </w:p>
                    </w:txbxContent>
                  </v:textbox>
                </v:shape>
              </w:pict>
            </w:r>
            <w:r>
              <w:rPr>
                <w:rFonts w:ascii="仿宋_GB2312" w:eastAsia="仿宋_GB2312"/>
                <w:noProof/>
                <w:sz w:val="28"/>
              </w:rPr>
              <w:pict>
                <v:shape id="_x0000_s1098" type="#_x0000_t32" style="position:absolute;left:0;text-align:left;margin-left:112.55pt;margin-top:192.4pt;width:.05pt;height:14.15pt;flip:y;z-index:251683840;mso-position-horizontal-relative:text;mso-position-vertical-relative:text" o:connectortype="straight">
                  <v:stroke endarrow="block"/>
                </v:shape>
              </w:pict>
            </w:r>
            <w:r>
              <w:rPr>
                <w:rFonts w:ascii="仿宋_GB2312" w:eastAsia="仿宋_GB2312"/>
                <w:noProof/>
                <w:sz w:val="28"/>
              </w:rPr>
              <w:pict>
                <v:shape id="_x0000_s1097" type="#_x0000_t176" style="position:absolute;left:0;text-align:left;margin-left:44.4pt;margin-top:208.9pt;width:133.25pt;height:25.5pt;z-index:251682816;mso-position-horizontal-relative:text;mso-position-vertical-relative:text">
                  <v:textbox style="mso-next-textbox:#_x0000_s1097">
                    <w:txbxContent>
                      <w:p w:rsidR="00FC1C56" w:rsidRPr="00182AF8" w:rsidRDefault="00FC1C56" w:rsidP="00FC1C56">
                        <w:pPr>
                          <w:jc w:val="center"/>
                          <w:rPr>
                            <w:rFonts w:ascii="微软雅黑" w:eastAsia="微软雅黑" w:hAnsi="微软雅黑"/>
                            <w:sz w:val="18"/>
                            <w:szCs w:val="18"/>
                          </w:rPr>
                        </w:pPr>
                        <w:r>
                          <w:rPr>
                            <w:rFonts w:ascii="微软雅黑" w:eastAsia="微软雅黑" w:hAnsi="微软雅黑" w:hint="eastAsia"/>
                            <w:sz w:val="18"/>
                            <w:szCs w:val="18"/>
                          </w:rPr>
                          <w:t>专业工程师助理</w:t>
                        </w:r>
                      </w:p>
                    </w:txbxContent>
                  </v:textbox>
                </v:shape>
              </w:pict>
            </w:r>
            <w:r>
              <w:rPr>
                <w:rFonts w:ascii="仿宋_GB2312" w:eastAsia="仿宋_GB2312"/>
                <w:noProof/>
                <w:sz w:val="28"/>
              </w:rPr>
              <w:pict>
                <v:shape id="_x0000_s1096" type="#_x0000_t32" style="position:absolute;left:0;text-align:left;margin-left:111.55pt;margin-top:151.15pt;width:.05pt;height:14.15pt;flip:y;z-index:251681792;mso-position-horizontal-relative:text;mso-position-vertical-relative:text" o:connectortype="straight">
                  <v:stroke endarrow="block"/>
                </v:shape>
              </w:pict>
            </w:r>
            <w:r>
              <w:rPr>
                <w:rFonts w:ascii="仿宋_GB2312" w:eastAsia="仿宋_GB2312"/>
                <w:noProof/>
                <w:sz w:val="28"/>
              </w:rPr>
              <w:pict>
                <v:shape id="_x0000_s1095" type="#_x0000_t176" style="position:absolute;left:0;text-align:left;margin-left:44.95pt;margin-top:166.9pt;width:133.25pt;height:25.5pt;z-index:251680768;mso-position-horizontal-relative:text;mso-position-vertical-relative:text">
                  <v:textbox style="mso-next-textbox:#_x0000_s1095">
                    <w:txbxContent>
                      <w:p w:rsidR="00FC1C56" w:rsidRPr="00182AF8" w:rsidRDefault="00FC1C56" w:rsidP="00FC1C56">
                        <w:pPr>
                          <w:jc w:val="center"/>
                          <w:rPr>
                            <w:rFonts w:ascii="微软雅黑" w:eastAsia="微软雅黑" w:hAnsi="微软雅黑"/>
                            <w:sz w:val="18"/>
                            <w:szCs w:val="18"/>
                          </w:rPr>
                        </w:pPr>
                        <w:r>
                          <w:rPr>
                            <w:rFonts w:ascii="微软雅黑" w:eastAsia="微软雅黑" w:hAnsi="微软雅黑" w:hint="eastAsia"/>
                            <w:sz w:val="18"/>
                            <w:szCs w:val="18"/>
                          </w:rPr>
                          <w:t>专业工程师</w:t>
                        </w:r>
                      </w:p>
                    </w:txbxContent>
                  </v:textbox>
                </v:shape>
              </w:pict>
            </w:r>
            <w:r>
              <w:rPr>
                <w:rFonts w:ascii="仿宋_GB2312" w:eastAsia="仿宋_GB2312"/>
                <w:noProof/>
                <w:sz w:val="28"/>
              </w:rPr>
              <w:pict>
                <v:shape id="_x0000_s1094" type="#_x0000_t32" style="position:absolute;left:0;text-align:left;margin-left:110.65pt;margin-top:109.95pt;width:.05pt;height:14.15pt;flip:y;z-index:251679744;mso-position-horizontal-relative:text;mso-position-vertical-relative:text" o:connectortype="straight">
                  <v:stroke endarrow="block"/>
                </v:shape>
              </w:pict>
            </w:r>
            <w:r>
              <w:rPr>
                <w:rFonts w:ascii="仿宋_GB2312" w:eastAsia="仿宋_GB2312"/>
                <w:noProof/>
                <w:sz w:val="28"/>
              </w:rPr>
              <w:pict>
                <v:shape id="_x0000_s1093" type="#_x0000_t176" style="position:absolute;left:0;text-align:left;margin-left:45.1pt;margin-top:125.65pt;width:133.25pt;height:25.5pt;z-index:251678720;mso-position-horizontal-relative:text;mso-position-vertical-relative:text">
                  <v:textbox style="mso-next-textbox:#_x0000_s1093">
                    <w:txbxContent>
                      <w:p w:rsidR="00FC1C56" w:rsidRPr="00182AF8" w:rsidRDefault="00FC1C56" w:rsidP="00FC1C56">
                        <w:pPr>
                          <w:jc w:val="center"/>
                          <w:rPr>
                            <w:rFonts w:ascii="微软雅黑" w:eastAsia="微软雅黑" w:hAnsi="微软雅黑"/>
                            <w:sz w:val="18"/>
                            <w:szCs w:val="18"/>
                          </w:rPr>
                        </w:pPr>
                        <w:r w:rsidRPr="00182AF8">
                          <w:rPr>
                            <w:rFonts w:ascii="微软雅黑" w:eastAsia="微软雅黑" w:hAnsi="微软雅黑" w:hint="eastAsia"/>
                            <w:sz w:val="18"/>
                            <w:szCs w:val="18"/>
                          </w:rPr>
                          <w:t>资深</w:t>
                        </w:r>
                        <w:r w:rsidR="006B5213">
                          <w:rPr>
                            <w:rFonts w:ascii="微软雅黑" w:eastAsia="微软雅黑" w:hAnsi="微软雅黑" w:hint="eastAsia"/>
                            <w:sz w:val="18"/>
                            <w:szCs w:val="18"/>
                          </w:rPr>
                          <w:t>工程师</w:t>
                        </w:r>
                      </w:p>
                    </w:txbxContent>
                  </v:textbox>
                </v:shape>
              </w:pict>
            </w:r>
            <w:r>
              <w:rPr>
                <w:rFonts w:ascii="仿宋_GB2312" w:eastAsia="仿宋_GB2312"/>
                <w:noProof/>
                <w:sz w:val="28"/>
              </w:rPr>
              <w:pict>
                <v:shape id="_x0000_s1092" type="#_x0000_t176" style="position:absolute;left:0;text-align:left;margin-left:44.95pt;margin-top:84.45pt;width:133.25pt;height:25.5pt;z-index:251677696;mso-position-horizontal-relative:text;mso-position-vertical-relative:text">
                  <v:textbox style="mso-next-textbox:#_x0000_s1092">
                    <w:txbxContent>
                      <w:p w:rsidR="00FC1C56" w:rsidRPr="00182AF8" w:rsidRDefault="00FC1C56" w:rsidP="00FC1C56">
                        <w:pPr>
                          <w:jc w:val="center"/>
                          <w:rPr>
                            <w:rFonts w:ascii="微软雅黑" w:eastAsia="微软雅黑" w:hAnsi="微软雅黑"/>
                            <w:sz w:val="18"/>
                            <w:szCs w:val="18"/>
                          </w:rPr>
                        </w:pPr>
                        <w:r w:rsidRPr="00182AF8">
                          <w:rPr>
                            <w:rFonts w:ascii="微软雅黑" w:eastAsia="微软雅黑" w:hAnsi="微软雅黑" w:hint="eastAsia"/>
                            <w:sz w:val="18"/>
                            <w:szCs w:val="18"/>
                          </w:rPr>
                          <w:t>主任工程师（正</w:t>
                        </w:r>
                        <w:r w:rsidRPr="00182AF8">
                          <w:rPr>
                            <w:rFonts w:ascii="微软雅黑" w:eastAsia="微软雅黑" w:hAnsi="微软雅黑"/>
                            <w:sz w:val="18"/>
                            <w:szCs w:val="18"/>
                          </w:rPr>
                          <w:t>/</w:t>
                        </w:r>
                        <w:r w:rsidRPr="00182AF8">
                          <w:rPr>
                            <w:rFonts w:ascii="微软雅黑" w:eastAsia="微软雅黑" w:hAnsi="微软雅黑" w:hint="eastAsia"/>
                            <w:sz w:val="18"/>
                            <w:szCs w:val="18"/>
                          </w:rPr>
                          <w:t>副）</w:t>
                        </w:r>
                      </w:p>
                    </w:txbxContent>
                  </v:textbox>
                </v:shape>
              </w:pict>
            </w:r>
            <w:r>
              <w:rPr>
                <w:rFonts w:ascii="仿宋_GB2312" w:eastAsia="仿宋_GB2312"/>
                <w:noProof/>
                <w:sz w:val="28"/>
              </w:rPr>
              <w:pict>
                <v:shape id="_x0000_s1091" type="#_x0000_t32" style="position:absolute;left:0;text-align:left;margin-left:110.6pt;margin-top:68.75pt;width:.05pt;height:14.15pt;flip:y;z-index:251676672;mso-position-horizontal-relative:text;mso-position-vertical-relative:text" o:connectortype="straight">
                  <v:stroke endarrow="block"/>
                </v:shape>
              </w:pict>
            </w:r>
            <w:r>
              <w:rPr>
                <w:rFonts w:ascii="仿宋_GB2312" w:eastAsia="仿宋_GB2312"/>
                <w:noProof/>
                <w:sz w:val="28"/>
              </w:rPr>
              <w:pict>
                <v:shape id="_x0000_s1090" type="#_x0000_t176" style="position:absolute;left:0;text-align:left;margin-left:43.45pt;margin-top:43.25pt;width:133.25pt;height:25.5pt;z-index:251675648;mso-position-horizontal-relative:text;mso-position-vertical-relative:text">
                  <v:textbox style="mso-next-textbox:#_x0000_s1090">
                    <w:txbxContent>
                      <w:p w:rsidR="00FC1C56" w:rsidRPr="00182AF8" w:rsidRDefault="00FC1C56" w:rsidP="00FC1C56">
                        <w:pPr>
                          <w:jc w:val="center"/>
                          <w:rPr>
                            <w:rFonts w:ascii="微软雅黑" w:eastAsia="微软雅黑" w:hAnsi="微软雅黑"/>
                            <w:sz w:val="18"/>
                            <w:szCs w:val="18"/>
                          </w:rPr>
                        </w:pPr>
                        <w:r w:rsidRPr="00182AF8">
                          <w:rPr>
                            <w:rFonts w:ascii="微软雅黑" w:eastAsia="微软雅黑" w:hAnsi="微软雅黑" w:hint="eastAsia"/>
                            <w:sz w:val="18"/>
                            <w:szCs w:val="18"/>
                          </w:rPr>
                          <w:t>首席工程师（正</w:t>
                        </w:r>
                        <w:r w:rsidRPr="00182AF8">
                          <w:rPr>
                            <w:rFonts w:ascii="微软雅黑" w:eastAsia="微软雅黑" w:hAnsi="微软雅黑"/>
                            <w:sz w:val="18"/>
                            <w:szCs w:val="18"/>
                          </w:rPr>
                          <w:t>/</w:t>
                        </w:r>
                        <w:r w:rsidRPr="00182AF8">
                          <w:rPr>
                            <w:rFonts w:ascii="微软雅黑" w:eastAsia="微软雅黑" w:hAnsi="微软雅黑" w:hint="eastAsia"/>
                            <w:sz w:val="18"/>
                            <w:szCs w:val="18"/>
                          </w:rPr>
                          <w:t>副）</w:t>
                        </w:r>
                      </w:p>
                    </w:txbxContent>
                  </v:textbox>
                </v:shape>
              </w:pict>
            </w:r>
          </w:p>
        </w:tc>
      </w:tr>
      <w:tr w:rsidR="00FC1C56" w:rsidTr="002F0FC0">
        <w:trPr>
          <w:trHeight w:val="5844"/>
        </w:trPr>
        <w:tc>
          <w:tcPr>
            <w:tcW w:w="1134" w:type="dxa"/>
            <w:tcBorders>
              <w:top w:val="single" w:sz="4" w:space="0" w:color="auto"/>
            </w:tcBorders>
            <w:vAlign w:val="center"/>
          </w:tcPr>
          <w:p w:rsidR="00FC1C56" w:rsidRDefault="00FC1C56" w:rsidP="00393576">
            <w:pPr>
              <w:jc w:val="center"/>
              <w:rPr>
                <w:rFonts w:ascii="微软雅黑" w:eastAsia="微软雅黑" w:hAnsi="微软雅黑"/>
                <w:noProof/>
                <w:color w:val="1D1B11"/>
                <w:sz w:val="24"/>
              </w:rPr>
            </w:pPr>
            <w:r>
              <w:rPr>
                <w:rFonts w:ascii="微软雅黑" w:eastAsia="微软雅黑" w:hAnsi="微软雅黑" w:hint="eastAsia"/>
                <w:noProof/>
                <w:color w:val="1D1B11"/>
                <w:sz w:val="24"/>
              </w:rPr>
              <w:t>项</w:t>
            </w:r>
          </w:p>
          <w:p w:rsidR="00FC1C56" w:rsidRDefault="00FC1C56" w:rsidP="00393576">
            <w:pPr>
              <w:jc w:val="center"/>
              <w:rPr>
                <w:rFonts w:ascii="微软雅黑" w:eastAsia="微软雅黑" w:hAnsi="微软雅黑"/>
                <w:noProof/>
                <w:color w:val="1D1B11"/>
                <w:sz w:val="24"/>
              </w:rPr>
            </w:pPr>
            <w:r>
              <w:rPr>
                <w:rFonts w:ascii="微软雅黑" w:eastAsia="微软雅黑" w:hAnsi="微软雅黑" w:hint="eastAsia"/>
                <w:noProof/>
                <w:color w:val="1D1B11"/>
                <w:sz w:val="24"/>
              </w:rPr>
              <w:t>目</w:t>
            </w:r>
          </w:p>
          <w:p w:rsidR="00FC1C56" w:rsidRDefault="00FC1C56" w:rsidP="00393576">
            <w:pPr>
              <w:jc w:val="center"/>
              <w:rPr>
                <w:rFonts w:ascii="微软雅黑" w:eastAsia="微软雅黑" w:hAnsi="微软雅黑"/>
                <w:noProof/>
                <w:color w:val="1D1B11"/>
                <w:sz w:val="24"/>
              </w:rPr>
            </w:pPr>
            <w:r>
              <w:rPr>
                <w:rFonts w:ascii="微软雅黑" w:eastAsia="微软雅黑" w:hAnsi="微软雅黑" w:hint="eastAsia"/>
                <w:noProof/>
                <w:color w:val="1D1B11"/>
                <w:sz w:val="24"/>
              </w:rPr>
              <w:t>性</w:t>
            </w:r>
          </w:p>
          <w:p w:rsidR="00FC1C56" w:rsidRDefault="00FC1C56" w:rsidP="00393576">
            <w:pPr>
              <w:jc w:val="center"/>
              <w:rPr>
                <w:rFonts w:ascii="微软雅黑" w:eastAsia="微软雅黑" w:hAnsi="微软雅黑"/>
                <w:noProof/>
                <w:color w:val="1D1B11"/>
                <w:sz w:val="24"/>
              </w:rPr>
            </w:pPr>
            <w:r>
              <w:rPr>
                <w:rFonts w:ascii="微软雅黑" w:eastAsia="微软雅黑" w:hAnsi="微软雅黑" w:hint="eastAsia"/>
                <w:noProof/>
                <w:color w:val="1D1B11"/>
                <w:sz w:val="24"/>
              </w:rPr>
              <w:t>岗</w:t>
            </w:r>
          </w:p>
          <w:p w:rsidR="00FC1C56" w:rsidRDefault="00FC1C56" w:rsidP="00393576">
            <w:pPr>
              <w:jc w:val="center"/>
              <w:rPr>
                <w:rFonts w:ascii="微软雅黑" w:eastAsia="微软雅黑" w:hAnsi="微软雅黑"/>
                <w:noProof/>
                <w:color w:val="1D1B11"/>
                <w:sz w:val="24"/>
              </w:rPr>
            </w:pPr>
            <w:r>
              <w:rPr>
                <w:rFonts w:ascii="微软雅黑" w:eastAsia="微软雅黑" w:hAnsi="微软雅黑" w:hint="eastAsia"/>
                <w:noProof/>
                <w:color w:val="1D1B11"/>
                <w:sz w:val="24"/>
              </w:rPr>
              <w:t>位</w:t>
            </w:r>
          </w:p>
        </w:tc>
        <w:tc>
          <w:tcPr>
            <w:tcW w:w="7938" w:type="dxa"/>
            <w:gridSpan w:val="2"/>
            <w:tcBorders>
              <w:top w:val="single" w:sz="4" w:space="0" w:color="auto"/>
            </w:tcBorders>
          </w:tcPr>
          <w:p w:rsidR="00FC1C56" w:rsidRPr="002B6967" w:rsidRDefault="001E39BE" w:rsidP="00393576">
            <w:pPr>
              <w:jc w:val="center"/>
              <w:rPr>
                <w:sz w:val="28"/>
              </w:rPr>
            </w:pPr>
            <w:r>
              <w:rPr>
                <w:sz w:val="28"/>
              </w:rPr>
            </w:r>
            <w:r>
              <w:rPr>
                <w:sz w:val="28"/>
              </w:rPr>
              <w:pict>
                <v:group id="_x0000_s1072" editas="canvas" style="width:370.15pt;height:266.9pt;mso-position-horizontal-relative:char;mso-position-vertical-relative:line" coordorigin="2566,2340" coordsize="7403,53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2566;top:2340;width:7403;height:5338" o:preferrelative="f">
                    <v:fill o:detectmouseclick="t"/>
                    <v:path o:extrusionok="t" o:connecttype="none"/>
                    <o:lock v:ext="edit" text="t"/>
                  </v:shape>
                  <v:shape id="_x0000_s1074" type="#_x0000_t176" style="position:absolute;left:5092;top:7167;width:2620;height:511">
                    <v:textbox style="mso-next-textbox:#_x0000_s1074">
                      <w:txbxContent>
                        <w:p w:rsidR="00FC1C56" w:rsidRPr="00182AF8" w:rsidRDefault="00FC1C56" w:rsidP="00FC1C56">
                          <w:pPr>
                            <w:jc w:val="center"/>
                            <w:rPr>
                              <w:rFonts w:ascii="微软雅黑" w:eastAsia="微软雅黑" w:hAnsi="微软雅黑"/>
                              <w:sz w:val="18"/>
                            </w:rPr>
                          </w:pPr>
                          <w:r w:rsidRPr="00182AF8">
                            <w:rPr>
                              <w:rFonts w:ascii="微软雅黑" w:eastAsia="微软雅黑" w:hAnsi="微软雅黑" w:hint="eastAsia"/>
                              <w:sz w:val="18"/>
                            </w:rPr>
                            <w:t>见习</w:t>
                          </w:r>
                        </w:p>
                      </w:txbxContent>
                    </v:textbox>
                  </v:shape>
                  <v:shape id="_x0000_s1075" type="#_x0000_t176" style="position:absolute;left:5092;top:5406;width:2665;height:510">
                    <v:textbox style="mso-next-textbox:#_x0000_s1075">
                      <w:txbxContent>
                        <w:p w:rsidR="00FC1C56" w:rsidRPr="00182AF8" w:rsidRDefault="00FC1C56" w:rsidP="00FC1C56">
                          <w:pPr>
                            <w:jc w:val="center"/>
                            <w:rPr>
                              <w:rFonts w:ascii="微软雅黑" w:eastAsia="微软雅黑" w:hAnsi="微软雅黑"/>
                              <w:sz w:val="18"/>
                            </w:rPr>
                          </w:pPr>
                          <w:r w:rsidRPr="00182AF8">
                            <w:rPr>
                              <w:rFonts w:ascii="微软雅黑" w:eastAsia="微软雅黑" w:hAnsi="微软雅黑" w:hint="eastAsia"/>
                              <w:sz w:val="18"/>
                            </w:rPr>
                            <w:t>专业工程师</w:t>
                          </w:r>
                        </w:p>
                      </w:txbxContent>
                    </v:textbox>
                  </v:shape>
                  <v:shape id="_x0000_s1076" type="#_x0000_t176" style="position:absolute;left:5092;top:4530;width:2665;height:510">
                    <v:textbox style="mso-next-textbox:#_x0000_s1076">
                      <w:txbxContent>
                        <w:p w:rsidR="00FC1C56" w:rsidRPr="00182AF8" w:rsidRDefault="00FC1C56" w:rsidP="00FC1C56">
                          <w:pPr>
                            <w:jc w:val="center"/>
                            <w:rPr>
                              <w:rFonts w:ascii="微软雅黑" w:eastAsia="微软雅黑" w:hAnsi="微软雅黑"/>
                              <w:sz w:val="18"/>
                            </w:rPr>
                          </w:pPr>
                          <w:r w:rsidRPr="00182AF8">
                            <w:rPr>
                              <w:rFonts w:ascii="微软雅黑" w:eastAsia="微软雅黑" w:hAnsi="微软雅黑" w:hint="eastAsia"/>
                              <w:sz w:val="18"/>
                            </w:rPr>
                            <w:t>专业主管</w:t>
                          </w:r>
                        </w:p>
                      </w:txbxContent>
                    </v:textbox>
                  </v:shape>
                  <v:shape id="_x0000_s1077" type="#_x0000_t176" style="position:absolute;left:2931;top:3555;width:2665;height:509">
                    <v:textbox style="mso-next-textbox:#_x0000_s1077">
                      <w:txbxContent>
                        <w:p w:rsidR="00FC1C56" w:rsidRPr="00182AF8" w:rsidRDefault="00FC1C56" w:rsidP="00FC1C56">
                          <w:pPr>
                            <w:jc w:val="center"/>
                            <w:rPr>
                              <w:rFonts w:ascii="微软雅黑" w:eastAsia="微软雅黑" w:hAnsi="微软雅黑"/>
                              <w:sz w:val="18"/>
                            </w:rPr>
                          </w:pPr>
                          <w:r w:rsidRPr="00182AF8">
                            <w:rPr>
                              <w:rFonts w:ascii="微软雅黑" w:eastAsia="微软雅黑" w:hAnsi="微软雅黑" w:hint="eastAsia"/>
                              <w:sz w:val="18"/>
                            </w:rPr>
                            <w:t>现场经理</w:t>
                          </w:r>
                        </w:p>
                      </w:txbxContent>
                    </v:textbox>
                  </v:shape>
                  <v:shape id="_x0000_s1078" type="#_x0000_t176" style="position:absolute;left:7104;top:3554;width:2665;height:510">
                    <v:textbox style="mso-next-textbox:#_x0000_s1078">
                      <w:txbxContent>
                        <w:p w:rsidR="00FC1C56" w:rsidRPr="00182AF8" w:rsidRDefault="00FC1C56" w:rsidP="00FC1C56">
                          <w:pPr>
                            <w:jc w:val="center"/>
                            <w:rPr>
                              <w:rFonts w:ascii="微软雅黑" w:eastAsia="微软雅黑" w:hAnsi="微软雅黑"/>
                              <w:sz w:val="18"/>
                            </w:rPr>
                          </w:pPr>
                          <w:r w:rsidRPr="00182AF8">
                            <w:rPr>
                              <w:rFonts w:ascii="微软雅黑" w:eastAsia="微软雅黑" w:hAnsi="微软雅黑" w:hint="eastAsia"/>
                              <w:sz w:val="18"/>
                            </w:rPr>
                            <w:t>项目总工</w:t>
                          </w:r>
                        </w:p>
                      </w:txbxContent>
                    </v:textbox>
                  </v:shape>
                  <v:shape id="_x0000_s1079" type="#_x0000_t176" style="position:absolute;left:5099;top:6268;width:2620;height:510">
                    <v:textbox style="mso-next-textbox:#_x0000_s1079">
                      <w:txbxContent>
                        <w:p w:rsidR="00FC1C56" w:rsidRPr="00182AF8" w:rsidRDefault="00FC1C56" w:rsidP="00FC1C56">
                          <w:pPr>
                            <w:jc w:val="center"/>
                            <w:rPr>
                              <w:rFonts w:ascii="微软雅黑" w:eastAsia="微软雅黑" w:hAnsi="微软雅黑"/>
                              <w:sz w:val="18"/>
                            </w:rPr>
                          </w:pPr>
                          <w:r w:rsidRPr="00182AF8">
                            <w:rPr>
                              <w:rFonts w:ascii="微软雅黑" w:eastAsia="微软雅黑" w:hAnsi="微软雅黑" w:hint="eastAsia"/>
                              <w:sz w:val="18"/>
                            </w:rPr>
                            <w:t>专业工程师助理</w:t>
                          </w:r>
                        </w:p>
                      </w:txbxContent>
                    </v:textbox>
                  </v:shape>
                  <v:shape id="_x0000_s1080" type="#_x0000_t176" style="position:absolute;left:5083;top:2654;width:2665;height:510">
                    <v:textbox style="mso-next-textbox:#_x0000_s1080">
                      <w:txbxContent>
                        <w:p w:rsidR="00FC1C56" w:rsidRPr="00182AF8" w:rsidRDefault="00FC1C56" w:rsidP="00FC1C56">
                          <w:pPr>
                            <w:jc w:val="center"/>
                            <w:rPr>
                              <w:rFonts w:ascii="微软雅黑" w:eastAsia="微软雅黑" w:hAnsi="微软雅黑"/>
                              <w:sz w:val="18"/>
                            </w:rPr>
                          </w:pPr>
                          <w:r w:rsidRPr="00182AF8">
                            <w:rPr>
                              <w:rFonts w:ascii="微软雅黑" w:eastAsia="微软雅黑" w:hAnsi="微软雅黑" w:hint="eastAsia"/>
                              <w:sz w:val="18"/>
                            </w:rPr>
                            <w:t>项目经理</w:t>
                          </w:r>
                        </w:p>
                      </w:txbxContent>
                    </v:textbox>
                  </v:shape>
                  <v:shape id="_x0000_s1081" type="#_x0000_t32" style="position:absolute;left:4247;top:2909;width:819;height:646;flip:y" o:connectortype="straight">
                    <v:stroke dashstyle="1 1" endarrow="block" endcap="round"/>
                  </v:shape>
                  <v:shape id="_x0000_s1082" type="#_x0000_t32" style="position:absolute;left:4264;top:4064;width:819;height:646;flip:x y" o:connectortype="straight">
                    <v:stroke dashstyle="1 1" endarrow="block" endcap="round"/>
                  </v:shape>
                  <v:shape id="_x0000_s1083" type="#_x0000_t32" style="position:absolute;left:7779;top:2909;width:819;height:646;flip:x y" o:connectortype="straight">
                    <v:stroke dashstyle="1 1" endarrow="block" endcap="round"/>
                  </v:shape>
                  <v:shape id="_x0000_s1084" type="#_x0000_t32" style="position:absolute;left:7776;top:4108;width:819;height:646;flip:y" o:connectortype="straight">
                    <v:stroke dashstyle="1 1" endarrow="block" endcap="round"/>
                  </v:shape>
                  <v:shape id="_x0000_s1085" type="#_x0000_t32" style="position:absolute;left:5596;top:3809;width:1508;height:1;flip:y" o:connectortype="straight">
                    <v:stroke dashstyle="1 1" startarrow="block" endarrow="block" endcap="round"/>
                  </v:shape>
                  <v:shape id="_x0000_s1086" type="#_x0000_t32" style="position:absolute;left:6425;top:5040;width:1;height:366;flip:y" o:connectortype="straight">
                    <v:stroke dashstyle="1 1" endarrow="block" endcap="round"/>
                  </v:shape>
                  <v:shape id="_x0000_s1087" type="#_x0000_t32" style="position:absolute;left:6426;top:5902;width:1;height:366;flip:y" o:connectortype="straight">
                    <v:stroke dashstyle="1 1" endarrow="block" endcap="round"/>
                  </v:shape>
                  <v:shape id="_x0000_s1088" type="#_x0000_t32" style="position:absolute;left:6427;top:6778;width:1;height:366;flip:y" o:connectortype="straight">
                    <v:stroke dashstyle="1 1" endarrow="block" endcap="round"/>
                  </v:shape>
                  <w10:wrap type="none"/>
                  <w10:anchorlock/>
                </v:group>
              </w:pict>
            </w:r>
          </w:p>
        </w:tc>
      </w:tr>
    </w:tbl>
    <w:p w:rsidR="0060464E" w:rsidRDefault="0060464E" w:rsidP="004604CD">
      <w:pPr>
        <w:pStyle w:val="a3"/>
        <w:snapToGrid w:val="0"/>
        <w:spacing w:beforeLines="100" w:afterLines="100"/>
        <w:ind w:firstLineChars="0" w:firstLine="0"/>
        <w:rPr>
          <w:rFonts w:ascii="黑体" w:eastAsia="黑体" w:hAnsi="黑体"/>
          <w:b/>
          <w:szCs w:val="28"/>
        </w:rPr>
      </w:pPr>
    </w:p>
    <w:p w:rsidR="00BE6C24" w:rsidRPr="00C81BBD" w:rsidRDefault="002D0326" w:rsidP="004604CD">
      <w:pPr>
        <w:pStyle w:val="a3"/>
        <w:snapToGrid w:val="0"/>
        <w:spacing w:beforeLines="100" w:afterLines="100"/>
        <w:ind w:firstLineChars="0" w:firstLine="0"/>
        <w:rPr>
          <w:rFonts w:ascii="黑体" w:eastAsia="黑体" w:hAnsi="黑体"/>
          <w:b/>
          <w:szCs w:val="28"/>
        </w:rPr>
      </w:pPr>
      <w:r>
        <w:rPr>
          <w:rFonts w:ascii="黑体" w:eastAsia="黑体" w:hAnsi="黑体" w:hint="eastAsia"/>
          <w:b/>
          <w:szCs w:val="28"/>
        </w:rPr>
        <w:t>【</w:t>
      </w:r>
      <w:r w:rsidR="00BE6C24" w:rsidRPr="00C81BBD">
        <w:rPr>
          <w:rFonts w:ascii="黑体" w:eastAsia="黑体" w:hAnsi="黑体" w:hint="eastAsia"/>
          <w:b/>
          <w:szCs w:val="28"/>
        </w:rPr>
        <w:t>联系方式</w:t>
      </w:r>
      <w:r>
        <w:rPr>
          <w:rFonts w:ascii="黑体" w:eastAsia="黑体" w:hAnsi="黑体" w:hint="eastAsia"/>
          <w:b/>
          <w:szCs w:val="28"/>
        </w:rPr>
        <w:t>】</w:t>
      </w:r>
    </w:p>
    <w:p w:rsidR="0038682D" w:rsidRPr="005F6B26" w:rsidRDefault="002D0326" w:rsidP="005F6B26">
      <w:pPr>
        <w:spacing w:line="460" w:lineRule="exact"/>
        <w:ind w:firstLineChars="200" w:firstLine="482"/>
        <w:rPr>
          <w:rFonts w:ascii="宋体" w:hAnsi="宋体" w:cs="Arial"/>
          <w:bCs/>
          <w:kern w:val="0"/>
          <w:sz w:val="24"/>
        </w:rPr>
      </w:pPr>
      <w:r w:rsidRPr="005F6B26">
        <w:rPr>
          <w:rFonts w:ascii="宋体" w:hAnsi="宋体" w:cs="Arial" w:hint="eastAsia"/>
          <w:b/>
          <w:bCs/>
          <w:kern w:val="0"/>
          <w:sz w:val="24"/>
        </w:rPr>
        <w:t>公司地址</w:t>
      </w:r>
      <w:r w:rsidR="0038682D" w:rsidRPr="005F6B26">
        <w:rPr>
          <w:rFonts w:ascii="宋体" w:hAnsi="宋体" w:cs="Arial" w:hint="eastAsia"/>
          <w:b/>
          <w:bCs/>
          <w:kern w:val="0"/>
          <w:sz w:val="24"/>
        </w:rPr>
        <w:t>：</w:t>
      </w:r>
      <w:r w:rsidR="00C81BBD" w:rsidRPr="005F6B26">
        <w:rPr>
          <w:rFonts w:ascii="宋体" w:hAnsi="宋体" w:cs="Arial" w:hint="eastAsia"/>
          <w:bCs/>
          <w:kern w:val="0"/>
          <w:sz w:val="24"/>
        </w:rPr>
        <w:t>江苏无锡市蠡溪路888号</w:t>
      </w:r>
    </w:p>
    <w:p w:rsidR="009D672E" w:rsidRPr="005F6B26" w:rsidRDefault="00C81BBD" w:rsidP="005F6B26">
      <w:pPr>
        <w:spacing w:line="460" w:lineRule="exact"/>
        <w:ind w:firstLineChars="200" w:firstLine="482"/>
        <w:rPr>
          <w:rFonts w:ascii="宋体" w:hAnsi="宋体" w:cs="Arial"/>
          <w:bCs/>
          <w:kern w:val="0"/>
          <w:sz w:val="24"/>
        </w:rPr>
      </w:pPr>
      <w:r w:rsidRPr="005F6B26">
        <w:rPr>
          <w:rFonts w:ascii="宋体" w:hAnsi="宋体" w:cs="Arial" w:hint="eastAsia"/>
          <w:b/>
          <w:bCs/>
          <w:kern w:val="0"/>
          <w:sz w:val="24"/>
        </w:rPr>
        <w:t>联系人：</w:t>
      </w:r>
      <w:r w:rsidR="00EB36FE" w:rsidRPr="005F6B26">
        <w:rPr>
          <w:rFonts w:ascii="宋体" w:hAnsi="宋体" w:cs="Arial" w:hint="eastAsia"/>
          <w:bCs/>
          <w:kern w:val="0"/>
          <w:sz w:val="24"/>
        </w:rPr>
        <w:t>任小姐（186</w:t>
      </w:r>
      <w:r w:rsidR="005F0ADE">
        <w:rPr>
          <w:rFonts w:ascii="宋体" w:hAnsi="宋体" w:cs="Arial" w:hint="eastAsia"/>
          <w:bCs/>
          <w:kern w:val="0"/>
          <w:sz w:val="24"/>
        </w:rPr>
        <w:t>2608</w:t>
      </w:r>
      <w:r w:rsidR="00EB36FE" w:rsidRPr="005F6B26">
        <w:rPr>
          <w:rFonts w:ascii="宋体" w:hAnsi="宋体" w:cs="Arial" w:hint="eastAsia"/>
          <w:bCs/>
          <w:kern w:val="0"/>
          <w:sz w:val="24"/>
        </w:rPr>
        <w:t>1987）</w:t>
      </w:r>
    </w:p>
    <w:p w:rsidR="002D0326" w:rsidRPr="005F6B26" w:rsidRDefault="002D0326" w:rsidP="005F6B26">
      <w:pPr>
        <w:spacing w:line="460" w:lineRule="exact"/>
        <w:ind w:firstLineChars="200" w:firstLine="482"/>
        <w:rPr>
          <w:rFonts w:ascii="宋体" w:hAnsi="宋体" w:cs="Arial"/>
          <w:bCs/>
          <w:kern w:val="0"/>
          <w:sz w:val="24"/>
        </w:rPr>
      </w:pPr>
      <w:r w:rsidRPr="005F6B26">
        <w:rPr>
          <w:rFonts w:ascii="宋体" w:hAnsi="宋体" w:cs="Arial" w:hint="eastAsia"/>
          <w:b/>
          <w:bCs/>
          <w:kern w:val="0"/>
          <w:sz w:val="24"/>
        </w:rPr>
        <w:t>联系电话：</w:t>
      </w:r>
      <w:r w:rsidRPr="005F6B26">
        <w:rPr>
          <w:rFonts w:ascii="宋体" w:hAnsi="宋体" w:cs="Arial" w:hint="eastAsia"/>
          <w:bCs/>
          <w:kern w:val="0"/>
          <w:sz w:val="24"/>
        </w:rPr>
        <w:t>0510-8117</w:t>
      </w:r>
      <w:r w:rsidR="00EB36FE">
        <w:rPr>
          <w:rFonts w:ascii="宋体" w:hAnsi="宋体" w:cs="Arial"/>
          <w:bCs/>
          <w:kern w:val="0"/>
          <w:sz w:val="24"/>
        </w:rPr>
        <w:t>6131</w:t>
      </w:r>
    </w:p>
    <w:p w:rsidR="004903BE" w:rsidRPr="005F6B26" w:rsidRDefault="002D0326" w:rsidP="005F6B26">
      <w:pPr>
        <w:spacing w:line="460" w:lineRule="exact"/>
        <w:ind w:firstLineChars="200" w:firstLine="482"/>
        <w:rPr>
          <w:rFonts w:ascii="宋体" w:hAnsi="宋体" w:cs="Arial"/>
          <w:bCs/>
          <w:kern w:val="0"/>
          <w:sz w:val="24"/>
        </w:rPr>
      </w:pPr>
      <w:r w:rsidRPr="005F6B26">
        <w:rPr>
          <w:rFonts w:ascii="宋体" w:hAnsi="宋体" w:cs="Arial" w:hint="eastAsia"/>
          <w:b/>
          <w:bCs/>
          <w:kern w:val="0"/>
          <w:sz w:val="24"/>
        </w:rPr>
        <w:t>公司网站：</w:t>
      </w:r>
      <w:hyperlink r:id="rId10" w:history="1">
        <w:r w:rsidR="0053005D" w:rsidRPr="005F6B26">
          <w:rPr>
            <w:rFonts w:cs="Arial" w:hint="eastAsia"/>
            <w:bCs/>
            <w:kern w:val="0"/>
          </w:rPr>
          <w:t>www.cese2.com</w:t>
        </w:r>
      </w:hyperlink>
    </w:p>
    <w:p w:rsidR="00EB36FE" w:rsidRDefault="0053005D" w:rsidP="004764F6">
      <w:pPr>
        <w:spacing w:line="460" w:lineRule="exact"/>
        <w:ind w:firstLineChars="200" w:firstLine="482"/>
        <w:rPr>
          <w:rStyle w:val="a4"/>
          <w:rFonts w:ascii="宋体" w:hAnsi="宋体" w:cs="Arial"/>
          <w:bCs/>
          <w:kern w:val="0"/>
          <w:sz w:val="24"/>
        </w:rPr>
      </w:pPr>
      <w:r w:rsidRPr="005F6B26">
        <w:rPr>
          <w:rFonts w:ascii="宋体" w:hAnsi="宋体" w:cs="Arial" w:hint="eastAsia"/>
          <w:b/>
          <w:bCs/>
          <w:kern w:val="0"/>
          <w:sz w:val="24"/>
        </w:rPr>
        <w:t>网络招聘邮箱：</w:t>
      </w:r>
      <w:hyperlink r:id="rId11" w:history="1">
        <w:r w:rsidR="0060464E" w:rsidRPr="00C20C4E">
          <w:rPr>
            <w:rStyle w:val="a4"/>
            <w:rFonts w:ascii="宋体" w:hAnsi="宋体" w:cs="Arial" w:hint="eastAsia"/>
            <w:bCs/>
            <w:kern w:val="0"/>
            <w:sz w:val="24"/>
          </w:rPr>
          <w:t>zhaopin@cese2.com</w:t>
        </w:r>
      </w:hyperlink>
    </w:p>
    <w:p w:rsidR="004764F6" w:rsidRPr="004764F6" w:rsidRDefault="004764F6" w:rsidP="004604CD">
      <w:pPr>
        <w:pStyle w:val="a3"/>
        <w:snapToGrid w:val="0"/>
        <w:spacing w:beforeLines="100" w:afterLines="100"/>
        <w:ind w:firstLineChars="0" w:firstLine="0"/>
        <w:rPr>
          <w:rFonts w:ascii="黑体" w:eastAsia="黑体" w:hAnsi="黑体"/>
          <w:b/>
          <w:szCs w:val="28"/>
        </w:rPr>
      </w:pPr>
      <w:r>
        <w:rPr>
          <w:rFonts w:ascii="黑体" w:eastAsia="黑体" w:hAnsi="黑体" w:hint="eastAsia"/>
          <w:b/>
          <w:szCs w:val="28"/>
        </w:rPr>
        <w:t>【特别声明】</w:t>
      </w:r>
    </w:p>
    <w:p w:rsidR="00EB36FE" w:rsidRPr="00EB36FE" w:rsidRDefault="00EB36FE" w:rsidP="00EB36FE">
      <w:pPr>
        <w:spacing w:line="460" w:lineRule="exact"/>
        <w:ind w:firstLineChars="200" w:firstLine="480"/>
        <w:rPr>
          <w:rFonts w:ascii="宋体" w:hAnsi="宋体" w:cs="Arial"/>
          <w:bCs/>
          <w:kern w:val="0"/>
          <w:sz w:val="24"/>
        </w:rPr>
      </w:pPr>
      <w:r>
        <w:rPr>
          <w:rFonts w:ascii="宋体" w:hAnsi="宋体" w:cs="Arial"/>
          <w:bCs/>
          <w:kern w:val="0"/>
          <w:sz w:val="24"/>
        </w:rPr>
        <w:t>有一些不法机构或个人，通过</w:t>
      </w:r>
      <w:r>
        <w:rPr>
          <w:rFonts w:ascii="宋体" w:hAnsi="宋体" w:cs="Arial" w:hint="eastAsia"/>
          <w:bCs/>
          <w:kern w:val="0"/>
          <w:sz w:val="24"/>
        </w:rPr>
        <w:t>相似</w:t>
      </w:r>
      <w:r>
        <w:rPr>
          <w:rFonts w:ascii="宋体" w:hAnsi="宋体" w:cs="Arial"/>
          <w:bCs/>
          <w:kern w:val="0"/>
          <w:sz w:val="24"/>
        </w:rPr>
        <w:t>的网址或邮箱</w:t>
      </w:r>
      <w:r>
        <w:rPr>
          <w:rFonts w:ascii="宋体" w:hAnsi="宋体" w:cs="Arial" w:hint="eastAsia"/>
          <w:bCs/>
          <w:kern w:val="0"/>
          <w:sz w:val="24"/>
        </w:rPr>
        <w:t>冒充</w:t>
      </w:r>
      <w:r>
        <w:rPr>
          <w:rFonts w:ascii="宋体" w:hAnsi="宋体" w:cs="Arial"/>
          <w:bCs/>
          <w:kern w:val="0"/>
          <w:sz w:val="24"/>
        </w:rPr>
        <w:t>我公司</w:t>
      </w:r>
      <w:r>
        <w:rPr>
          <w:rFonts w:ascii="宋体" w:hAnsi="宋体" w:cs="Arial" w:hint="eastAsia"/>
          <w:bCs/>
          <w:kern w:val="0"/>
          <w:sz w:val="24"/>
        </w:rPr>
        <w:t>发布</w:t>
      </w:r>
      <w:r>
        <w:rPr>
          <w:rFonts w:ascii="宋体" w:hAnsi="宋体" w:cs="Arial"/>
          <w:bCs/>
          <w:kern w:val="0"/>
          <w:sz w:val="24"/>
        </w:rPr>
        <w:t>虚</w:t>
      </w:r>
      <w:r>
        <w:rPr>
          <w:rFonts w:ascii="宋体" w:hAnsi="宋体" w:cs="Arial" w:hint="eastAsia"/>
          <w:bCs/>
          <w:kern w:val="0"/>
          <w:sz w:val="24"/>
        </w:rPr>
        <w:t>假</w:t>
      </w:r>
      <w:r>
        <w:rPr>
          <w:rFonts w:ascii="宋体" w:hAnsi="宋体" w:cs="Arial"/>
          <w:bCs/>
          <w:kern w:val="0"/>
          <w:sz w:val="24"/>
        </w:rPr>
        <w:t>信息或</w:t>
      </w:r>
      <w:r>
        <w:rPr>
          <w:rFonts w:ascii="宋体" w:hAnsi="宋体" w:cs="Arial" w:hint="eastAsia"/>
          <w:bCs/>
          <w:kern w:val="0"/>
          <w:sz w:val="24"/>
        </w:rPr>
        <w:t>发送</w:t>
      </w:r>
      <w:r>
        <w:rPr>
          <w:rFonts w:ascii="宋体" w:hAnsi="宋体" w:cs="Arial"/>
          <w:bCs/>
          <w:kern w:val="0"/>
          <w:sz w:val="24"/>
        </w:rPr>
        <w:t>欺诈邮件</w:t>
      </w:r>
      <w:r>
        <w:rPr>
          <w:rFonts w:ascii="宋体" w:hAnsi="宋体" w:cs="Arial" w:hint="eastAsia"/>
          <w:bCs/>
          <w:kern w:val="0"/>
          <w:sz w:val="24"/>
        </w:rPr>
        <w:t>及</w:t>
      </w:r>
      <w:r>
        <w:rPr>
          <w:rFonts w:ascii="宋体" w:hAnsi="宋体" w:cs="Arial"/>
          <w:bCs/>
          <w:kern w:val="0"/>
          <w:sz w:val="24"/>
        </w:rPr>
        <w:t>短信</w:t>
      </w:r>
      <w:r>
        <w:rPr>
          <w:rFonts w:ascii="宋体" w:hAnsi="宋体" w:cs="Arial" w:hint="eastAsia"/>
          <w:bCs/>
          <w:kern w:val="0"/>
          <w:sz w:val="24"/>
        </w:rPr>
        <w:t>，在</w:t>
      </w:r>
      <w:r>
        <w:rPr>
          <w:rFonts w:ascii="宋体" w:hAnsi="宋体" w:cs="Arial"/>
          <w:bCs/>
          <w:kern w:val="0"/>
          <w:sz w:val="24"/>
        </w:rPr>
        <w:t>影响我公司声誉的同</w:t>
      </w:r>
      <w:r>
        <w:rPr>
          <w:rFonts w:ascii="宋体" w:hAnsi="宋体" w:cs="Arial" w:hint="eastAsia"/>
          <w:bCs/>
          <w:kern w:val="0"/>
          <w:sz w:val="24"/>
        </w:rPr>
        <w:t>时</w:t>
      </w:r>
      <w:r>
        <w:rPr>
          <w:rFonts w:ascii="宋体" w:hAnsi="宋体" w:cs="Arial"/>
          <w:bCs/>
          <w:kern w:val="0"/>
          <w:sz w:val="24"/>
        </w:rPr>
        <w:t>也给热忱</w:t>
      </w:r>
      <w:r>
        <w:rPr>
          <w:rFonts w:ascii="宋体" w:hAnsi="宋体" w:cs="Arial" w:hint="eastAsia"/>
          <w:bCs/>
          <w:kern w:val="0"/>
          <w:sz w:val="24"/>
        </w:rPr>
        <w:t>应聘</w:t>
      </w:r>
      <w:r>
        <w:rPr>
          <w:rFonts w:ascii="宋体" w:hAnsi="宋体" w:cs="Arial"/>
          <w:bCs/>
          <w:kern w:val="0"/>
          <w:sz w:val="24"/>
        </w:rPr>
        <w:t>的同学</w:t>
      </w:r>
      <w:r>
        <w:rPr>
          <w:rFonts w:ascii="宋体" w:hAnsi="宋体" w:cs="Arial" w:hint="eastAsia"/>
          <w:bCs/>
          <w:kern w:val="0"/>
          <w:sz w:val="24"/>
        </w:rPr>
        <w:t>制造了</w:t>
      </w:r>
      <w:r>
        <w:rPr>
          <w:rFonts w:ascii="宋体" w:hAnsi="宋体" w:cs="Arial"/>
          <w:bCs/>
          <w:kern w:val="0"/>
          <w:sz w:val="24"/>
        </w:rPr>
        <w:t>不少的麻烦，在此声明</w:t>
      </w:r>
      <w:r>
        <w:rPr>
          <w:rFonts w:ascii="宋体" w:hAnsi="宋体" w:cs="Arial" w:hint="eastAsia"/>
          <w:bCs/>
          <w:kern w:val="0"/>
          <w:sz w:val="24"/>
        </w:rPr>
        <w:t>，</w:t>
      </w:r>
      <w:r>
        <w:rPr>
          <w:rFonts w:ascii="宋体" w:hAnsi="宋体" w:cs="Arial"/>
          <w:bCs/>
          <w:kern w:val="0"/>
          <w:sz w:val="24"/>
        </w:rPr>
        <w:t>我公司校招仅</w:t>
      </w:r>
      <w:r>
        <w:rPr>
          <w:rFonts w:ascii="宋体" w:hAnsi="宋体" w:cs="Arial" w:hint="eastAsia"/>
          <w:bCs/>
          <w:kern w:val="0"/>
          <w:sz w:val="24"/>
        </w:rPr>
        <w:t>在各</w:t>
      </w:r>
      <w:r>
        <w:rPr>
          <w:rFonts w:ascii="宋体" w:hAnsi="宋体" w:cs="Arial"/>
          <w:bCs/>
          <w:kern w:val="0"/>
          <w:sz w:val="24"/>
        </w:rPr>
        <w:t>院校</w:t>
      </w:r>
      <w:r>
        <w:rPr>
          <w:rFonts w:ascii="宋体" w:hAnsi="宋体" w:cs="Arial" w:hint="eastAsia"/>
          <w:bCs/>
          <w:kern w:val="0"/>
          <w:sz w:val="24"/>
        </w:rPr>
        <w:t>进行</w:t>
      </w:r>
      <w:r w:rsidR="004764F6">
        <w:rPr>
          <w:rFonts w:ascii="宋体" w:hAnsi="宋体" w:cs="Arial" w:hint="eastAsia"/>
          <w:bCs/>
          <w:kern w:val="0"/>
          <w:sz w:val="24"/>
        </w:rPr>
        <w:t>专场</w:t>
      </w:r>
      <w:r w:rsidR="004764F6">
        <w:rPr>
          <w:rFonts w:ascii="宋体" w:hAnsi="宋体" w:cs="Arial"/>
          <w:bCs/>
          <w:kern w:val="0"/>
          <w:sz w:val="24"/>
        </w:rPr>
        <w:t>面试</w:t>
      </w:r>
      <w:r>
        <w:rPr>
          <w:rFonts w:ascii="宋体" w:hAnsi="宋体" w:cs="Arial" w:hint="eastAsia"/>
          <w:bCs/>
          <w:kern w:val="0"/>
          <w:sz w:val="24"/>
        </w:rPr>
        <w:t>或</w:t>
      </w:r>
      <w:r>
        <w:rPr>
          <w:rFonts w:ascii="宋体" w:hAnsi="宋体" w:cs="Arial"/>
          <w:bCs/>
          <w:kern w:val="0"/>
          <w:sz w:val="24"/>
        </w:rPr>
        <w:t>公司总部</w:t>
      </w:r>
      <w:r>
        <w:rPr>
          <w:rFonts w:ascii="宋体" w:hAnsi="宋体" w:cs="Arial" w:hint="eastAsia"/>
          <w:bCs/>
          <w:kern w:val="0"/>
          <w:sz w:val="24"/>
        </w:rPr>
        <w:t>进行邀约面试</w:t>
      </w:r>
      <w:r>
        <w:rPr>
          <w:rFonts w:ascii="宋体" w:hAnsi="宋体" w:cs="Arial"/>
          <w:bCs/>
          <w:kern w:val="0"/>
          <w:sz w:val="24"/>
        </w:rPr>
        <w:t>，</w:t>
      </w:r>
      <w:r>
        <w:rPr>
          <w:rFonts w:ascii="宋体" w:hAnsi="宋体" w:cs="Arial" w:hint="eastAsia"/>
          <w:bCs/>
          <w:kern w:val="0"/>
          <w:sz w:val="24"/>
        </w:rPr>
        <w:t>邮箱</w:t>
      </w:r>
      <w:r>
        <w:rPr>
          <w:rFonts w:ascii="宋体" w:hAnsi="宋体" w:cs="Arial"/>
          <w:bCs/>
          <w:kern w:val="0"/>
          <w:sz w:val="24"/>
        </w:rPr>
        <w:t>也请认准域名“@cese2.com”</w:t>
      </w:r>
      <w:r>
        <w:rPr>
          <w:rFonts w:ascii="宋体" w:hAnsi="宋体" w:cs="Arial" w:hint="eastAsia"/>
          <w:bCs/>
          <w:kern w:val="0"/>
          <w:sz w:val="24"/>
        </w:rPr>
        <w:t>，</w:t>
      </w:r>
      <w:r>
        <w:rPr>
          <w:rFonts w:ascii="宋体" w:hAnsi="宋体" w:cs="Arial"/>
          <w:bCs/>
          <w:kern w:val="0"/>
          <w:sz w:val="24"/>
        </w:rPr>
        <w:t>若有疑问，可致电</w:t>
      </w:r>
      <w:r>
        <w:rPr>
          <w:rFonts w:ascii="宋体" w:hAnsi="宋体" w:cs="Arial" w:hint="eastAsia"/>
          <w:bCs/>
          <w:kern w:val="0"/>
          <w:sz w:val="24"/>
        </w:rPr>
        <w:t>0510-81176130/81176131/81176132进行</w:t>
      </w:r>
      <w:r>
        <w:rPr>
          <w:rFonts w:ascii="宋体" w:hAnsi="宋体" w:cs="Arial"/>
          <w:bCs/>
          <w:kern w:val="0"/>
          <w:sz w:val="24"/>
        </w:rPr>
        <w:t>咨询</w:t>
      </w:r>
      <w:r w:rsidR="004764F6">
        <w:rPr>
          <w:rFonts w:ascii="宋体" w:hAnsi="宋体" w:cs="Arial" w:hint="eastAsia"/>
          <w:bCs/>
          <w:kern w:val="0"/>
          <w:sz w:val="24"/>
        </w:rPr>
        <w:t>或</w:t>
      </w:r>
      <w:r w:rsidR="004764F6">
        <w:rPr>
          <w:rFonts w:ascii="宋体" w:hAnsi="宋体" w:cs="Arial"/>
          <w:bCs/>
          <w:kern w:val="0"/>
          <w:sz w:val="24"/>
        </w:rPr>
        <w:t>访问</w:t>
      </w:r>
      <w:hyperlink r:id="rId12" w:history="1">
        <w:r w:rsidR="004764F6" w:rsidRPr="00566391">
          <w:rPr>
            <w:rStyle w:val="a4"/>
            <w:rFonts w:ascii="宋体" w:hAnsi="宋体" w:cs="Arial"/>
            <w:bCs/>
            <w:kern w:val="0"/>
            <w:sz w:val="24"/>
          </w:rPr>
          <w:t>www.cese2.com</w:t>
        </w:r>
      </w:hyperlink>
      <w:r w:rsidR="004764F6">
        <w:rPr>
          <w:rFonts w:ascii="宋体" w:hAnsi="宋体" w:cs="Arial"/>
          <w:bCs/>
          <w:kern w:val="0"/>
          <w:sz w:val="24"/>
        </w:rPr>
        <w:t>人力资源板块查看</w:t>
      </w:r>
      <w:r w:rsidR="004764F6">
        <w:rPr>
          <w:rFonts w:ascii="宋体" w:hAnsi="宋体" w:cs="Arial" w:hint="eastAsia"/>
          <w:bCs/>
          <w:kern w:val="0"/>
          <w:sz w:val="24"/>
        </w:rPr>
        <w:t>校园招聘</w:t>
      </w:r>
      <w:r w:rsidR="004764F6">
        <w:rPr>
          <w:rFonts w:ascii="宋体" w:hAnsi="宋体" w:cs="Arial"/>
          <w:bCs/>
          <w:kern w:val="0"/>
          <w:sz w:val="24"/>
        </w:rPr>
        <w:t>行程安排</w:t>
      </w:r>
      <w:r>
        <w:rPr>
          <w:rFonts w:ascii="宋体" w:hAnsi="宋体" w:cs="Arial"/>
          <w:bCs/>
          <w:kern w:val="0"/>
          <w:sz w:val="24"/>
        </w:rPr>
        <w:t>，</w:t>
      </w:r>
      <w:r w:rsidR="004764F6">
        <w:rPr>
          <w:rFonts w:ascii="宋体" w:hAnsi="宋体" w:cs="Arial" w:hint="eastAsia"/>
          <w:bCs/>
          <w:kern w:val="0"/>
          <w:sz w:val="24"/>
        </w:rPr>
        <w:t>谨防</w:t>
      </w:r>
      <w:r w:rsidR="004764F6">
        <w:rPr>
          <w:rFonts w:ascii="宋体" w:hAnsi="宋体" w:cs="Arial"/>
          <w:bCs/>
          <w:kern w:val="0"/>
          <w:sz w:val="24"/>
        </w:rPr>
        <w:t>受骗。</w:t>
      </w:r>
    </w:p>
    <w:p w:rsidR="0060464E" w:rsidRDefault="0060464E" w:rsidP="004604CD">
      <w:pPr>
        <w:pStyle w:val="2"/>
        <w:spacing w:beforeLines="100" w:afterLines="100" w:line="420" w:lineRule="exact"/>
        <w:ind w:firstLineChars="0" w:firstLine="0"/>
        <w:rPr>
          <w:rFonts w:ascii="黑体" w:eastAsia="黑体" w:hAnsi="黑体"/>
          <w:b/>
          <w:sz w:val="28"/>
          <w:szCs w:val="28"/>
        </w:rPr>
      </w:pPr>
      <w:r w:rsidRPr="0060464E">
        <w:rPr>
          <w:rFonts w:ascii="黑体" w:eastAsia="黑体" w:hAnsi="黑体" w:hint="eastAsia"/>
          <w:b/>
          <w:sz w:val="28"/>
          <w:szCs w:val="28"/>
        </w:rPr>
        <w:t>【</w:t>
      </w:r>
      <w:r>
        <w:rPr>
          <w:rFonts w:ascii="黑体" w:eastAsia="黑体" w:hAnsi="黑体" w:hint="eastAsia"/>
          <w:b/>
          <w:sz w:val="28"/>
          <w:szCs w:val="28"/>
        </w:rPr>
        <w:t>本次宣讲</w:t>
      </w:r>
      <w:r w:rsidRPr="0060464E">
        <w:rPr>
          <w:rFonts w:ascii="黑体" w:eastAsia="黑体" w:hAnsi="黑体" w:hint="eastAsia"/>
          <w:b/>
          <w:sz w:val="28"/>
          <w:szCs w:val="28"/>
        </w:rPr>
        <w:t>安排】</w:t>
      </w:r>
    </w:p>
    <w:p w:rsidR="000A74E9" w:rsidRDefault="0060464E" w:rsidP="0060464E">
      <w:pPr>
        <w:spacing w:line="460" w:lineRule="exact"/>
        <w:ind w:firstLineChars="200" w:firstLine="480"/>
        <w:rPr>
          <w:rFonts w:ascii="宋体" w:hAnsi="宋体" w:cs="Arial"/>
          <w:bCs/>
          <w:kern w:val="0"/>
          <w:sz w:val="24"/>
        </w:rPr>
      </w:pPr>
      <w:r>
        <w:rPr>
          <w:rFonts w:ascii="宋体" w:hAnsi="宋体" w:cs="Arial" w:hint="eastAsia"/>
          <w:bCs/>
          <w:kern w:val="0"/>
          <w:sz w:val="24"/>
        </w:rPr>
        <w:t xml:space="preserve">学    </w:t>
      </w:r>
      <w:r w:rsidRPr="0060464E">
        <w:rPr>
          <w:rFonts w:ascii="宋体" w:hAnsi="宋体" w:cs="Arial" w:hint="eastAsia"/>
          <w:bCs/>
          <w:kern w:val="0"/>
          <w:sz w:val="24"/>
        </w:rPr>
        <w:t>校：</w:t>
      </w:r>
      <w:bookmarkStart w:id="0" w:name="_GoBack"/>
      <w:bookmarkEnd w:id="0"/>
      <w:r w:rsidR="004604CD">
        <w:rPr>
          <w:rFonts w:ascii="宋体" w:hAnsi="宋体" w:cs="Arial" w:hint="eastAsia"/>
          <w:bCs/>
          <w:kern w:val="0"/>
          <w:sz w:val="24"/>
        </w:rPr>
        <w:t>西南科技大学</w:t>
      </w:r>
    </w:p>
    <w:p w:rsidR="00916D2B" w:rsidRDefault="0060464E" w:rsidP="0060464E">
      <w:pPr>
        <w:spacing w:line="460" w:lineRule="exact"/>
        <w:ind w:firstLineChars="200" w:firstLine="480"/>
        <w:rPr>
          <w:rFonts w:ascii="宋体" w:hAnsi="宋体" w:cs="Arial"/>
          <w:bCs/>
          <w:kern w:val="0"/>
          <w:sz w:val="24"/>
        </w:rPr>
      </w:pPr>
      <w:r w:rsidRPr="0060464E">
        <w:rPr>
          <w:rFonts w:ascii="宋体" w:hAnsi="宋体" w:cs="Arial" w:hint="eastAsia"/>
          <w:bCs/>
          <w:kern w:val="0"/>
          <w:sz w:val="24"/>
        </w:rPr>
        <w:t>宣讲时间：</w:t>
      </w:r>
      <w:r w:rsidR="004604CD" w:rsidRPr="004604CD">
        <w:rPr>
          <w:rFonts w:ascii="宋体" w:hAnsi="宋体" w:cs="Arial" w:hint="eastAsia"/>
          <w:bCs/>
          <w:kern w:val="0"/>
          <w:sz w:val="24"/>
        </w:rPr>
        <w:t>9月22</w:t>
      </w:r>
      <w:r w:rsidR="004604CD">
        <w:rPr>
          <w:rFonts w:ascii="宋体" w:hAnsi="宋体" w:cs="Arial" w:hint="eastAsia"/>
          <w:bCs/>
          <w:kern w:val="0"/>
          <w:sz w:val="24"/>
        </w:rPr>
        <w:t>日</w:t>
      </w:r>
      <w:r w:rsidR="004604CD" w:rsidRPr="004604CD">
        <w:rPr>
          <w:rFonts w:ascii="宋体" w:hAnsi="宋体" w:cs="Arial" w:hint="eastAsia"/>
          <w:bCs/>
          <w:kern w:val="0"/>
          <w:sz w:val="24"/>
        </w:rPr>
        <w:t>14:30</w:t>
      </w:r>
    </w:p>
    <w:p w:rsidR="0060464E" w:rsidRDefault="0060464E" w:rsidP="0060464E">
      <w:pPr>
        <w:spacing w:line="460" w:lineRule="exact"/>
        <w:ind w:firstLineChars="200" w:firstLine="480"/>
        <w:rPr>
          <w:rFonts w:ascii="宋体" w:hAnsi="宋体" w:cs="Arial"/>
          <w:bCs/>
          <w:kern w:val="0"/>
          <w:sz w:val="24"/>
        </w:rPr>
      </w:pPr>
      <w:r w:rsidRPr="0060464E">
        <w:rPr>
          <w:rFonts w:ascii="宋体" w:hAnsi="宋体" w:cs="Arial" w:hint="eastAsia"/>
          <w:bCs/>
          <w:kern w:val="0"/>
          <w:sz w:val="24"/>
        </w:rPr>
        <w:t>宣讲地点：</w:t>
      </w:r>
      <w:r w:rsidR="004604CD">
        <w:rPr>
          <w:rFonts w:ascii="宋体" w:hAnsi="宋体" w:cs="Arial" w:hint="eastAsia"/>
          <w:bCs/>
          <w:kern w:val="0"/>
          <w:sz w:val="24"/>
        </w:rPr>
        <w:t>第二招聘室</w:t>
      </w:r>
    </w:p>
    <w:p w:rsidR="0060464E" w:rsidRDefault="0060464E" w:rsidP="00807E3D">
      <w:pPr>
        <w:spacing w:line="460" w:lineRule="exact"/>
        <w:ind w:firstLineChars="200" w:firstLine="480"/>
        <w:rPr>
          <w:rFonts w:ascii="宋体" w:hAnsi="宋体" w:cs="Arial"/>
          <w:bCs/>
          <w:kern w:val="0"/>
          <w:sz w:val="24"/>
        </w:rPr>
      </w:pPr>
      <w:r w:rsidRPr="005F6B26">
        <w:rPr>
          <w:rFonts w:ascii="宋体" w:hAnsi="宋体" w:cs="Arial"/>
          <w:bCs/>
          <w:kern w:val="0"/>
          <w:sz w:val="24"/>
        </w:rPr>
        <w:t>★宣讲会现场</w:t>
      </w:r>
      <w:r w:rsidRPr="005F6B26">
        <w:rPr>
          <w:rFonts w:ascii="宋体" w:hAnsi="宋体" w:cs="Arial" w:hint="eastAsia"/>
          <w:bCs/>
          <w:kern w:val="0"/>
          <w:sz w:val="24"/>
        </w:rPr>
        <w:t>收集简历</w:t>
      </w:r>
      <w:r w:rsidRPr="005F6B26">
        <w:rPr>
          <w:rFonts w:ascii="宋体" w:hAnsi="宋体" w:cs="Arial"/>
          <w:bCs/>
          <w:kern w:val="0"/>
          <w:sz w:val="24"/>
        </w:rPr>
        <w:t>，请同学</w:t>
      </w:r>
      <w:r w:rsidR="00E258DD">
        <w:rPr>
          <w:rFonts w:ascii="宋体" w:hAnsi="宋体" w:cs="Arial" w:hint="eastAsia"/>
          <w:bCs/>
          <w:kern w:val="0"/>
          <w:sz w:val="24"/>
        </w:rPr>
        <w:t>们</w:t>
      </w:r>
      <w:r w:rsidRPr="005F6B26">
        <w:rPr>
          <w:rFonts w:ascii="宋体" w:hAnsi="宋体" w:cs="Arial"/>
          <w:bCs/>
          <w:kern w:val="0"/>
          <w:sz w:val="24"/>
        </w:rPr>
        <w:t>提前做好准备！</w:t>
      </w:r>
    </w:p>
    <w:p w:rsidR="00916D2B" w:rsidRDefault="00916D2B" w:rsidP="00807E3D">
      <w:pPr>
        <w:spacing w:line="460" w:lineRule="exact"/>
        <w:ind w:firstLineChars="200" w:firstLine="480"/>
        <w:rPr>
          <w:rFonts w:ascii="宋体" w:hAnsi="宋体" w:cs="Arial"/>
          <w:bCs/>
          <w:kern w:val="0"/>
          <w:sz w:val="24"/>
        </w:rPr>
      </w:pPr>
    </w:p>
    <w:sectPr w:rsidR="00916D2B" w:rsidSect="00E5075C">
      <w:headerReference w:type="default" r:id="rId13"/>
      <w:footerReference w:type="default" r:id="rId14"/>
      <w:pgSz w:w="11906" w:h="16838" w:code="9"/>
      <w:pgMar w:top="1956" w:right="1247" w:bottom="992" w:left="1247" w:header="851" w:footer="97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BA0" w:rsidRDefault="00DF1BA0" w:rsidP="007429B2">
      <w:r>
        <w:separator/>
      </w:r>
    </w:p>
  </w:endnote>
  <w:endnote w:type="continuationSeparator" w:id="1">
    <w:p w:rsidR="00DF1BA0" w:rsidRDefault="00DF1BA0" w:rsidP="00742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3138"/>
      <w:docPartObj>
        <w:docPartGallery w:val="Page Numbers (Bottom of Page)"/>
        <w:docPartUnique/>
      </w:docPartObj>
    </w:sdtPr>
    <w:sdtContent>
      <w:p w:rsidR="00F73BAA" w:rsidRDefault="001E39BE" w:rsidP="00F73BAA">
        <w:pPr>
          <w:pStyle w:val="a6"/>
          <w:jc w:val="center"/>
        </w:pPr>
        <w:sdt>
          <w:sdtPr>
            <w:id w:val="98381352"/>
            <w:docPartObj>
              <w:docPartGallery w:val="Page Numbers (Top of Page)"/>
              <w:docPartUnique/>
            </w:docPartObj>
          </w:sdtPr>
          <w:sdtContent>
            <w:r w:rsidR="00E5075C">
              <w:rPr>
                <w:rFonts w:hint="eastAsia"/>
              </w:rPr>
              <w:t>第</w:t>
            </w:r>
            <w:r>
              <w:rPr>
                <w:b/>
                <w:sz w:val="24"/>
                <w:szCs w:val="24"/>
              </w:rPr>
              <w:fldChar w:fldCharType="begin"/>
            </w:r>
            <w:r w:rsidR="00F73BAA">
              <w:rPr>
                <w:b/>
              </w:rPr>
              <w:instrText>PAGE</w:instrText>
            </w:r>
            <w:r>
              <w:rPr>
                <w:b/>
                <w:sz w:val="24"/>
                <w:szCs w:val="24"/>
              </w:rPr>
              <w:fldChar w:fldCharType="separate"/>
            </w:r>
            <w:r w:rsidR="004604CD">
              <w:rPr>
                <w:b/>
                <w:noProof/>
              </w:rPr>
              <w:t>5</w:t>
            </w:r>
            <w:r>
              <w:rPr>
                <w:b/>
                <w:sz w:val="24"/>
                <w:szCs w:val="24"/>
              </w:rPr>
              <w:fldChar w:fldCharType="end"/>
            </w:r>
            <w:r w:rsidR="00E5075C">
              <w:rPr>
                <w:rFonts w:hint="eastAsia"/>
                <w:lang w:val="zh-CN"/>
              </w:rPr>
              <w:t>页</w:t>
            </w:r>
            <w:r w:rsidR="00F73BAA">
              <w:rPr>
                <w:lang w:val="zh-CN"/>
              </w:rPr>
              <w:t>/</w:t>
            </w:r>
            <w:r w:rsidR="00E5075C">
              <w:rPr>
                <w:rFonts w:hint="eastAsia"/>
                <w:lang w:val="zh-CN"/>
              </w:rPr>
              <w:t>共</w:t>
            </w:r>
            <w:r>
              <w:rPr>
                <w:b/>
                <w:sz w:val="24"/>
                <w:szCs w:val="24"/>
              </w:rPr>
              <w:fldChar w:fldCharType="begin"/>
            </w:r>
            <w:r w:rsidR="00F73BAA">
              <w:rPr>
                <w:b/>
              </w:rPr>
              <w:instrText>NUMPAGES</w:instrText>
            </w:r>
            <w:r>
              <w:rPr>
                <w:b/>
                <w:sz w:val="24"/>
                <w:szCs w:val="24"/>
              </w:rPr>
              <w:fldChar w:fldCharType="separate"/>
            </w:r>
            <w:r w:rsidR="004604CD">
              <w:rPr>
                <w:b/>
                <w:noProof/>
              </w:rPr>
              <w:t>5</w:t>
            </w:r>
            <w:r>
              <w:rPr>
                <w:b/>
                <w:sz w:val="24"/>
                <w:szCs w:val="24"/>
              </w:rPr>
              <w:fldChar w:fldCharType="end"/>
            </w:r>
          </w:sdtContent>
        </w:sdt>
        <w:r w:rsidR="00E5075C">
          <w:rPr>
            <w:rFonts w:hint="eastAsia"/>
          </w:rPr>
          <w:t>页</w:t>
        </w:r>
      </w:p>
    </w:sdtContent>
  </w:sdt>
  <w:p w:rsidR="00F73BAA" w:rsidRDefault="00F73BAA" w:rsidP="00F73BAA">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BA0" w:rsidRDefault="00DF1BA0" w:rsidP="007429B2">
      <w:r>
        <w:separator/>
      </w:r>
    </w:p>
  </w:footnote>
  <w:footnote w:type="continuationSeparator" w:id="1">
    <w:p w:rsidR="00DF1BA0" w:rsidRDefault="00DF1BA0" w:rsidP="00742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2A" w:rsidRDefault="00240811" w:rsidP="005F6B26">
    <w:pPr>
      <w:pStyle w:val="a5"/>
      <w:pBdr>
        <w:bottom w:val="none" w:sz="0" w:space="0" w:color="auto"/>
      </w:pBdr>
      <w:tabs>
        <w:tab w:val="clear" w:pos="4153"/>
        <w:tab w:val="clear" w:pos="8306"/>
        <w:tab w:val="left" w:pos="2250"/>
        <w:tab w:val="left" w:pos="2955"/>
        <w:tab w:val="center" w:pos="8364"/>
        <w:tab w:val="right" w:pos="9356"/>
      </w:tabs>
      <w:jc w:val="left"/>
    </w:pPr>
    <w:r>
      <w:rPr>
        <w:noProof/>
      </w:rPr>
      <w:drawing>
        <wp:inline distT="0" distB="0" distL="0" distR="0">
          <wp:extent cx="1190625" cy="542925"/>
          <wp:effectExtent l="19050" t="0" r="9525" b="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1"/>
                  <a:srcRect/>
                  <a:stretch>
                    <a:fillRect/>
                  </a:stretch>
                </pic:blipFill>
                <pic:spPr bwMode="auto">
                  <a:xfrm>
                    <a:off x="0" y="0"/>
                    <a:ext cx="1190625" cy="542925"/>
                  </a:xfrm>
                  <a:prstGeom prst="rect">
                    <a:avLst/>
                  </a:prstGeom>
                  <a:noFill/>
                  <a:ln w="9525">
                    <a:noFill/>
                    <a:miter lim="800000"/>
                    <a:headEnd/>
                    <a:tailEnd/>
                  </a:ln>
                </pic:spPr>
              </pic:pic>
            </a:graphicData>
          </a:graphic>
        </wp:inline>
      </w:drawing>
    </w:r>
    <w:r w:rsidR="00BE6C24">
      <w:tab/>
    </w:r>
    <w:r w:rsidR="005F6B26">
      <w:tab/>
    </w:r>
    <w:r w:rsidR="00BE6C24">
      <w:rPr>
        <w:rFonts w:hint="eastAsia"/>
      </w:rPr>
      <w:tab/>
    </w:r>
    <w:r>
      <w:rPr>
        <w:noProof/>
      </w:rPr>
      <w:drawing>
        <wp:inline distT="0" distB="0" distL="0" distR="0">
          <wp:extent cx="3162300" cy="457200"/>
          <wp:effectExtent l="0" t="0" r="0" b="0"/>
          <wp:docPr id="2" name="图片 2" descr="公司名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名称"/>
                  <pic:cNvPicPr>
                    <a:picLocks noChangeAspect="1" noChangeArrowheads="1"/>
                  </pic:cNvPicPr>
                </pic:nvPicPr>
                <pic:blipFill>
                  <a:blip r:embed="rId2"/>
                  <a:srcRect/>
                  <a:stretch>
                    <a:fillRect/>
                  </a:stretch>
                </pic:blipFill>
                <pic:spPr bwMode="auto">
                  <a:xfrm>
                    <a:off x="0" y="0"/>
                    <a:ext cx="316230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6459"/>
    <w:multiLevelType w:val="hybridMultilevel"/>
    <w:tmpl w:val="ADB813F8"/>
    <w:lvl w:ilvl="0" w:tplc="75302090">
      <w:start w:val="1"/>
      <w:numFmt w:val="decimalFullWidth"/>
      <w:lvlText w:val="%1．"/>
      <w:lvlJc w:val="left"/>
      <w:pPr>
        <w:tabs>
          <w:tab w:val="num" w:pos="1282"/>
        </w:tabs>
        <w:ind w:left="1282" w:hanging="720"/>
      </w:pPr>
      <w:rPr>
        <w:rFonts w:hint="eastAsia"/>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
    <w:nsid w:val="266360BA"/>
    <w:multiLevelType w:val="hybridMultilevel"/>
    <w:tmpl w:val="A4CA61D8"/>
    <w:lvl w:ilvl="0" w:tplc="00000009">
      <w:start w:val="1"/>
      <w:numFmt w:val="decimalEnclosedCircleChinese"/>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3C85A77"/>
    <w:multiLevelType w:val="multilevel"/>
    <w:tmpl w:val="856E4A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A37AB"/>
    <w:multiLevelType w:val="multilevel"/>
    <w:tmpl w:val="E51C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D82900"/>
    <w:multiLevelType w:val="hybridMultilevel"/>
    <w:tmpl w:val="BF884686"/>
    <w:lvl w:ilvl="0" w:tplc="00000009">
      <w:start w:val="1"/>
      <w:numFmt w:val="decimalEnclosedCircleChinese"/>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2"/>
    <w:lvlOverride w:ilvl="0"/>
    <w:lvlOverride w:ilvl="1">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08A"/>
    <w:rsid w:val="00000928"/>
    <w:rsid w:val="00001FF4"/>
    <w:rsid w:val="00007EB9"/>
    <w:rsid w:val="000120C2"/>
    <w:rsid w:val="00014F1F"/>
    <w:rsid w:val="0002519C"/>
    <w:rsid w:val="00032080"/>
    <w:rsid w:val="00033FF7"/>
    <w:rsid w:val="000371D5"/>
    <w:rsid w:val="0004209B"/>
    <w:rsid w:val="00044A08"/>
    <w:rsid w:val="000544D5"/>
    <w:rsid w:val="0005589C"/>
    <w:rsid w:val="00064C46"/>
    <w:rsid w:val="00065482"/>
    <w:rsid w:val="00074318"/>
    <w:rsid w:val="00080C65"/>
    <w:rsid w:val="00083CA2"/>
    <w:rsid w:val="00085274"/>
    <w:rsid w:val="0008664D"/>
    <w:rsid w:val="00092279"/>
    <w:rsid w:val="00096A41"/>
    <w:rsid w:val="000A117A"/>
    <w:rsid w:val="000A6951"/>
    <w:rsid w:val="000A74E9"/>
    <w:rsid w:val="000A78CE"/>
    <w:rsid w:val="000B3334"/>
    <w:rsid w:val="000B44C9"/>
    <w:rsid w:val="000B480B"/>
    <w:rsid w:val="000B4F52"/>
    <w:rsid w:val="000B6552"/>
    <w:rsid w:val="000B735A"/>
    <w:rsid w:val="000B7863"/>
    <w:rsid w:val="000C05B4"/>
    <w:rsid w:val="000C447E"/>
    <w:rsid w:val="000C594B"/>
    <w:rsid w:val="000C78A5"/>
    <w:rsid w:val="000E0F01"/>
    <w:rsid w:val="000E5B65"/>
    <w:rsid w:val="000F0A90"/>
    <w:rsid w:val="00105AF6"/>
    <w:rsid w:val="001109E7"/>
    <w:rsid w:val="00110B6F"/>
    <w:rsid w:val="00115913"/>
    <w:rsid w:val="00126B43"/>
    <w:rsid w:val="001301FC"/>
    <w:rsid w:val="00136DFD"/>
    <w:rsid w:val="00143E48"/>
    <w:rsid w:val="00150F4A"/>
    <w:rsid w:val="00154F15"/>
    <w:rsid w:val="001575CF"/>
    <w:rsid w:val="001703EE"/>
    <w:rsid w:val="001713D3"/>
    <w:rsid w:val="001734D4"/>
    <w:rsid w:val="00174AB1"/>
    <w:rsid w:val="001948E3"/>
    <w:rsid w:val="001A377F"/>
    <w:rsid w:val="001B09A4"/>
    <w:rsid w:val="001B1A46"/>
    <w:rsid w:val="001B2C7D"/>
    <w:rsid w:val="001B4364"/>
    <w:rsid w:val="001D15B4"/>
    <w:rsid w:val="001E1DDD"/>
    <w:rsid w:val="001E39BE"/>
    <w:rsid w:val="001F16D7"/>
    <w:rsid w:val="00205682"/>
    <w:rsid w:val="00230B26"/>
    <w:rsid w:val="00231CA3"/>
    <w:rsid w:val="00235563"/>
    <w:rsid w:val="00236248"/>
    <w:rsid w:val="00240811"/>
    <w:rsid w:val="002630F5"/>
    <w:rsid w:val="00265269"/>
    <w:rsid w:val="002705FD"/>
    <w:rsid w:val="002758B9"/>
    <w:rsid w:val="00276B71"/>
    <w:rsid w:val="00280F42"/>
    <w:rsid w:val="00280F44"/>
    <w:rsid w:val="002A01EA"/>
    <w:rsid w:val="002A2CD4"/>
    <w:rsid w:val="002B2520"/>
    <w:rsid w:val="002B424F"/>
    <w:rsid w:val="002C0713"/>
    <w:rsid w:val="002D0326"/>
    <w:rsid w:val="002D04ED"/>
    <w:rsid w:val="002E0FCB"/>
    <w:rsid w:val="002F0FC0"/>
    <w:rsid w:val="002F2094"/>
    <w:rsid w:val="003043B0"/>
    <w:rsid w:val="003043B2"/>
    <w:rsid w:val="003059DD"/>
    <w:rsid w:val="00314207"/>
    <w:rsid w:val="0032050A"/>
    <w:rsid w:val="00321B4A"/>
    <w:rsid w:val="00325929"/>
    <w:rsid w:val="00326798"/>
    <w:rsid w:val="003313CC"/>
    <w:rsid w:val="00336992"/>
    <w:rsid w:val="0034158F"/>
    <w:rsid w:val="00345138"/>
    <w:rsid w:val="0034735C"/>
    <w:rsid w:val="00357ACE"/>
    <w:rsid w:val="003824DD"/>
    <w:rsid w:val="00385278"/>
    <w:rsid w:val="0038682D"/>
    <w:rsid w:val="003B081A"/>
    <w:rsid w:val="003B270C"/>
    <w:rsid w:val="003B2BE3"/>
    <w:rsid w:val="003B5D6D"/>
    <w:rsid w:val="003D2FD8"/>
    <w:rsid w:val="003D5177"/>
    <w:rsid w:val="003D57DB"/>
    <w:rsid w:val="003F660E"/>
    <w:rsid w:val="00400441"/>
    <w:rsid w:val="00401083"/>
    <w:rsid w:val="00404C08"/>
    <w:rsid w:val="00412864"/>
    <w:rsid w:val="004163D7"/>
    <w:rsid w:val="00416660"/>
    <w:rsid w:val="004221E4"/>
    <w:rsid w:val="0042443B"/>
    <w:rsid w:val="00437012"/>
    <w:rsid w:val="0044207B"/>
    <w:rsid w:val="00456273"/>
    <w:rsid w:val="004604CD"/>
    <w:rsid w:val="00472878"/>
    <w:rsid w:val="00473325"/>
    <w:rsid w:val="004764F6"/>
    <w:rsid w:val="004817F8"/>
    <w:rsid w:val="00483D37"/>
    <w:rsid w:val="004903BE"/>
    <w:rsid w:val="00492961"/>
    <w:rsid w:val="00494F14"/>
    <w:rsid w:val="00496D1B"/>
    <w:rsid w:val="004A51CD"/>
    <w:rsid w:val="004A5200"/>
    <w:rsid w:val="004B0DE3"/>
    <w:rsid w:val="004B47BA"/>
    <w:rsid w:val="004B5315"/>
    <w:rsid w:val="004C19D5"/>
    <w:rsid w:val="004C7462"/>
    <w:rsid w:val="004D7B74"/>
    <w:rsid w:val="004D7DAC"/>
    <w:rsid w:val="004E0E68"/>
    <w:rsid w:val="004E2270"/>
    <w:rsid w:val="004E27BE"/>
    <w:rsid w:val="004E286A"/>
    <w:rsid w:val="004F31F1"/>
    <w:rsid w:val="004F608A"/>
    <w:rsid w:val="004F64F3"/>
    <w:rsid w:val="004F7738"/>
    <w:rsid w:val="00502293"/>
    <w:rsid w:val="005170C4"/>
    <w:rsid w:val="00521136"/>
    <w:rsid w:val="0053005D"/>
    <w:rsid w:val="00531052"/>
    <w:rsid w:val="005316DE"/>
    <w:rsid w:val="00531ADC"/>
    <w:rsid w:val="00534C57"/>
    <w:rsid w:val="005377A0"/>
    <w:rsid w:val="00543B80"/>
    <w:rsid w:val="005520AB"/>
    <w:rsid w:val="0055317E"/>
    <w:rsid w:val="005569DC"/>
    <w:rsid w:val="005606FA"/>
    <w:rsid w:val="00565B7C"/>
    <w:rsid w:val="00566563"/>
    <w:rsid w:val="00573192"/>
    <w:rsid w:val="00593F31"/>
    <w:rsid w:val="005A6617"/>
    <w:rsid w:val="005B1C43"/>
    <w:rsid w:val="005B2036"/>
    <w:rsid w:val="005B3806"/>
    <w:rsid w:val="005B4E28"/>
    <w:rsid w:val="005C2D7E"/>
    <w:rsid w:val="005C2F11"/>
    <w:rsid w:val="005D51A6"/>
    <w:rsid w:val="005F0ADE"/>
    <w:rsid w:val="005F10A9"/>
    <w:rsid w:val="005F5000"/>
    <w:rsid w:val="005F6B26"/>
    <w:rsid w:val="006026D2"/>
    <w:rsid w:val="00603A98"/>
    <w:rsid w:val="0060464E"/>
    <w:rsid w:val="0060512E"/>
    <w:rsid w:val="00624663"/>
    <w:rsid w:val="0062483E"/>
    <w:rsid w:val="006452C6"/>
    <w:rsid w:val="006564E2"/>
    <w:rsid w:val="00676E92"/>
    <w:rsid w:val="00690476"/>
    <w:rsid w:val="006A1EBC"/>
    <w:rsid w:val="006A70E1"/>
    <w:rsid w:val="006B1495"/>
    <w:rsid w:val="006B4AD5"/>
    <w:rsid w:val="006B5213"/>
    <w:rsid w:val="006C1BF8"/>
    <w:rsid w:val="006C260F"/>
    <w:rsid w:val="006C2A1E"/>
    <w:rsid w:val="006D7DDD"/>
    <w:rsid w:val="006E3C3C"/>
    <w:rsid w:val="006F21DA"/>
    <w:rsid w:val="006F4731"/>
    <w:rsid w:val="006F5BF6"/>
    <w:rsid w:val="006F5FED"/>
    <w:rsid w:val="00702A82"/>
    <w:rsid w:val="0070398F"/>
    <w:rsid w:val="00714C67"/>
    <w:rsid w:val="00720D8C"/>
    <w:rsid w:val="00725FED"/>
    <w:rsid w:val="0072636E"/>
    <w:rsid w:val="007429B2"/>
    <w:rsid w:val="00747E55"/>
    <w:rsid w:val="00760ACC"/>
    <w:rsid w:val="0076180E"/>
    <w:rsid w:val="00763AAC"/>
    <w:rsid w:val="00763F5D"/>
    <w:rsid w:val="00765667"/>
    <w:rsid w:val="0077181A"/>
    <w:rsid w:val="00774F76"/>
    <w:rsid w:val="00777277"/>
    <w:rsid w:val="00785346"/>
    <w:rsid w:val="00795251"/>
    <w:rsid w:val="007A25CD"/>
    <w:rsid w:val="007B2035"/>
    <w:rsid w:val="007B3012"/>
    <w:rsid w:val="007B36F0"/>
    <w:rsid w:val="007B3D75"/>
    <w:rsid w:val="007B5E32"/>
    <w:rsid w:val="007B7EE8"/>
    <w:rsid w:val="007D1406"/>
    <w:rsid w:val="007D6C36"/>
    <w:rsid w:val="007E2FA9"/>
    <w:rsid w:val="007F56DC"/>
    <w:rsid w:val="007F5843"/>
    <w:rsid w:val="007F7040"/>
    <w:rsid w:val="00803B87"/>
    <w:rsid w:val="00806271"/>
    <w:rsid w:val="00806EB2"/>
    <w:rsid w:val="00807E3D"/>
    <w:rsid w:val="008117A7"/>
    <w:rsid w:val="00812E07"/>
    <w:rsid w:val="0081781A"/>
    <w:rsid w:val="00834642"/>
    <w:rsid w:val="0083561D"/>
    <w:rsid w:val="00851C05"/>
    <w:rsid w:val="00853939"/>
    <w:rsid w:val="00863F29"/>
    <w:rsid w:val="0086765E"/>
    <w:rsid w:val="008746E4"/>
    <w:rsid w:val="00880A37"/>
    <w:rsid w:val="00880B35"/>
    <w:rsid w:val="00885297"/>
    <w:rsid w:val="00890D8C"/>
    <w:rsid w:val="00891467"/>
    <w:rsid w:val="008B0CED"/>
    <w:rsid w:val="008B769B"/>
    <w:rsid w:val="008C09F1"/>
    <w:rsid w:val="008E3C53"/>
    <w:rsid w:val="008E50E2"/>
    <w:rsid w:val="008F0B06"/>
    <w:rsid w:val="008F2B54"/>
    <w:rsid w:val="008F2ED3"/>
    <w:rsid w:val="008F3361"/>
    <w:rsid w:val="009033C1"/>
    <w:rsid w:val="00903B9F"/>
    <w:rsid w:val="00916D2B"/>
    <w:rsid w:val="00921826"/>
    <w:rsid w:val="00922DAB"/>
    <w:rsid w:val="009261F4"/>
    <w:rsid w:val="00930A16"/>
    <w:rsid w:val="00932CD1"/>
    <w:rsid w:val="00935AB4"/>
    <w:rsid w:val="00936808"/>
    <w:rsid w:val="00940200"/>
    <w:rsid w:val="0094312A"/>
    <w:rsid w:val="009437F1"/>
    <w:rsid w:val="00944B21"/>
    <w:rsid w:val="00951105"/>
    <w:rsid w:val="0096220F"/>
    <w:rsid w:val="00962AF9"/>
    <w:rsid w:val="009639B0"/>
    <w:rsid w:val="00965CDC"/>
    <w:rsid w:val="00966FA5"/>
    <w:rsid w:val="00971FAB"/>
    <w:rsid w:val="00974FD3"/>
    <w:rsid w:val="009877F5"/>
    <w:rsid w:val="00987854"/>
    <w:rsid w:val="00996795"/>
    <w:rsid w:val="009B003B"/>
    <w:rsid w:val="009B40D8"/>
    <w:rsid w:val="009B436C"/>
    <w:rsid w:val="009C034D"/>
    <w:rsid w:val="009C218E"/>
    <w:rsid w:val="009C276D"/>
    <w:rsid w:val="009C584C"/>
    <w:rsid w:val="009C5947"/>
    <w:rsid w:val="009D2C12"/>
    <w:rsid w:val="009D4F81"/>
    <w:rsid w:val="009D672E"/>
    <w:rsid w:val="009D795E"/>
    <w:rsid w:val="009E0BAD"/>
    <w:rsid w:val="009E5814"/>
    <w:rsid w:val="009E5C21"/>
    <w:rsid w:val="009F18A2"/>
    <w:rsid w:val="009F35B2"/>
    <w:rsid w:val="00A163DF"/>
    <w:rsid w:val="00A25C2A"/>
    <w:rsid w:val="00A352A6"/>
    <w:rsid w:val="00A47477"/>
    <w:rsid w:val="00A5457D"/>
    <w:rsid w:val="00A56C40"/>
    <w:rsid w:val="00A63FFA"/>
    <w:rsid w:val="00A70A08"/>
    <w:rsid w:val="00A75082"/>
    <w:rsid w:val="00A779EC"/>
    <w:rsid w:val="00A84308"/>
    <w:rsid w:val="00A95538"/>
    <w:rsid w:val="00AA63AC"/>
    <w:rsid w:val="00AA7627"/>
    <w:rsid w:val="00AB0C0D"/>
    <w:rsid w:val="00AB3B2F"/>
    <w:rsid w:val="00AC6AB9"/>
    <w:rsid w:val="00AC7821"/>
    <w:rsid w:val="00AD0380"/>
    <w:rsid w:val="00AD1D4A"/>
    <w:rsid w:val="00AD2F60"/>
    <w:rsid w:val="00AD7DF2"/>
    <w:rsid w:val="00AE405A"/>
    <w:rsid w:val="00AE6BE0"/>
    <w:rsid w:val="00B00F96"/>
    <w:rsid w:val="00B017CD"/>
    <w:rsid w:val="00B05067"/>
    <w:rsid w:val="00B105DB"/>
    <w:rsid w:val="00B13C29"/>
    <w:rsid w:val="00B21D1F"/>
    <w:rsid w:val="00B3459A"/>
    <w:rsid w:val="00B41AE0"/>
    <w:rsid w:val="00B434C8"/>
    <w:rsid w:val="00B437FF"/>
    <w:rsid w:val="00B43802"/>
    <w:rsid w:val="00B44942"/>
    <w:rsid w:val="00B47461"/>
    <w:rsid w:val="00B52C40"/>
    <w:rsid w:val="00B54D12"/>
    <w:rsid w:val="00B56C61"/>
    <w:rsid w:val="00B57DBF"/>
    <w:rsid w:val="00B64176"/>
    <w:rsid w:val="00B65C5D"/>
    <w:rsid w:val="00B66644"/>
    <w:rsid w:val="00B7285F"/>
    <w:rsid w:val="00B73D83"/>
    <w:rsid w:val="00B74892"/>
    <w:rsid w:val="00B95E97"/>
    <w:rsid w:val="00BB261D"/>
    <w:rsid w:val="00BC1624"/>
    <w:rsid w:val="00BC4F4C"/>
    <w:rsid w:val="00BC6A8B"/>
    <w:rsid w:val="00BD0D12"/>
    <w:rsid w:val="00BD1F4F"/>
    <w:rsid w:val="00BD6B0D"/>
    <w:rsid w:val="00BE6C24"/>
    <w:rsid w:val="00C03E80"/>
    <w:rsid w:val="00C13E59"/>
    <w:rsid w:val="00C211F1"/>
    <w:rsid w:val="00C21AED"/>
    <w:rsid w:val="00C31399"/>
    <w:rsid w:val="00C32803"/>
    <w:rsid w:val="00C35171"/>
    <w:rsid w:val="00C40CDB"/>
    <w:rsid w:val="00C43032"/>
    <w:rsid w:val="00C45995"/>
    <w:rsid w:val="00C502B9"/>
    <w:rsid w:val="00C57A30"/>
    <w:rsid w:val="00C610A9"/>
    <w:rsid w:val="00C6365B"/>
    <w:rsid w:val="00C6538A"/>
    <w:rsid w:val="00C661D3"/>
    <w:rsid w:val="00C741BE"/>
    <w:rsid w:val="00C778F3"/>
    <w:rsid w:val="00C80244"/>
    <w:rsid w:val="00C81BBD"/>
    <w:rsid w:val="00C93EB4"/>
    <w:rsid w:val="00CA1D54"/>
    <w:rsid w:val="00CA4E41"/>
    <w:rsid w:val="00CA5D20"/>
    <w:rsid w:val="00CB0598"/>
    <w:rsid w:val="00CB15EC"/>
    <w:rsid w:val="00CC5F6D"/>
    <w:rsid w:val="00CD6097"/>
    <w:rsid w:val="00CE178F"/>
    <w:rsid w:val="00D041DE"/>
    <w:rsid w:val="00D05C16"/>
    <w:rsid w:val="00D1089D"/>
    <w:rsid w:val="00D12DC2"/>
    <w:rsid w:val="00D21ABE"/>
    <w:rsid w:val="00D33562"/>
    <w:rsid w:val="00D3489A"/>
    <w:rsid w:val="00D400D7"/>
    <w:rsid w:val="00D441F7"/>
    <w:rsid w:val="00D46E1C"/>
    <w:rsid w:val="00D602A7"/>
    <w:rsid w:val="00D87601"/>
    <w:rsid w:val="00D87E93"/>
    <w:rsid w:val="00D905B4"/>
    <w:rsid w:val="00D927BA"/>
    <w:rsid w:val="00D96CEC"/>
    <w:rsid w:val="00DA347C"/>
    <w:rsid w:val="00DB1F04"/>
    <w:rsid w:val="00DC378E"/>
    <w:rsid w:val="00DC38B2"/>
    <w:rsid w:val="00DD642D"/>
    <w:rsid w:val="00DD653B"/>
    <w:rsid w:val="00DE2077"/>
    <w:rsid w:val="00DE382E"/>
    <w:rsid w:val="00DE627E"/>
    <w:rsid w:val="00DE67A1"/>
    <w:rsid w:val="00DF1BA0"/>
    <w:rsid w:val="00DF5070"/>
    <w:rsid w:val="00DF7095"/>
    <w:rsid w:val="00E00CBB"/>
    <w:rsid w:val="00E10E2C"/>
    <w:rsid w:val="00E133BF"/>
    <w:rsid w:val="00E16AF7"/>
    <w:rsid w:val="00E23F67"/>
    <w:rsid w:val="00E258DD"/>
    <w:rsid w:val="00E37610"/>
    <w:rsid w:val="00E40B3A"/>
    <w:rsid w:val="00E43F9D"/>
    <w:rsid w:val="00E4790C"/>
    <w:rsid w:val="00E5075C"/>
    <w:rsid w:val="00E507D4"/>
    <w:rsid w:val="00E539B3"/>
    <w:rsid w:val="00E651A2"/>
    <w:rsid w:val="00E66C83"/>
    <w:rsid w:val="00E73B3F"/>
    <w:rsid w:val="00E771A5"/>
    <w:rsid w:val="00E83B7A"/>
    <w:rsid w:val="00E85C07"/>
    <w:rsid w:val="00E85DB9"/>
    <w:rsid w:val="00E91EC8"/>
    <w:rsid w:val="00E94ECB"/>
    <w:rsid w:val="00E954D5"/>
    <w:rsid w:val="00E95D46"/>
    <w:rsid w:val="00EB0E9C"/>
    <w:rsid w:val="00EB36FE"/>
    <w:rsid w:val="00EB493E"/>
    <w:rsid w:val="00EB579B"/>
    <w:rsid w:val="00EC03E1"/>
    <w:rsid w:val="00EC1BA4"/>
    <w:rsid w:val="00EC5D13"/>
    <w:rsid w:val="00ED6B0C"/>
    <w:rsid w:val="00ED7CBD"/>
    <w:rsid w:val="00EE532A"/>
    <w:rsid w:val="00EE7D9F"/>
    <w:rsid w:val="00F12F67"/>
    <w:rsid w:val="00F139B2"/>
    <w:rsid w:val="00F22B81"/>
    <w:rsid w:val="00F264A9"/>
    <w:rsid w:val="00F302FD"/>
    <w:rsid w:val="00F32C05"/>
    <w:rsid w:val="00F43AB1"/>
    <w:rsid w:val="00F44EF4"/>
    <w:rsid w:val="00F45BFF"/>
    <w:rsid w:val="00F45F4E"/>
    <w:rsid w:val="00F50786"/>
    <w:rsid w:val="00F57393"/>
    <w:rsid w:val="00F61AEB"/>
    <w:rsid w:val="00F62582"/>
    <w:rsid w:val="00F6308A"/>
    <w:rsid w:val="00F638CA"/>
    <w:rsid w:val="00F73BAA"/>
    <w:rsid w:val="00F8014B"/>
    <w:rsid w:val="00F848BE"/>
    <w:rsid w:val="00F85DCC"/>
    <w:rsid w:val="00F9767E"/>
    <w:rsid w:val="00FB0177"/>
    <w:rsid w:val="00FB531E"/>
    <w:rsid w:val="00FB7ED2"/>
    <w:rsid w:val="00FC1C56"/>
    <w:rsid w:val="00FD5A8E"/>
    <w:rsid w:val="00FE2903"/>
    <w:rsid w:val="00FE6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21" type="connector" idref="#_x0000_s1112"/>
        <o:r id="V:Rule22" type="connector" idref="#_x0000_s1094"/>
        <o:r id="V:Rule23" type="connector" idref="#_x0000_s1110"/>
        <o:r id="V:Rule24" type="connector" idref="#_x0000_s1082"/>
        <o:r id="V:Rule25" type="connector" idref="#_x0000_s1085">
          <o:proxy start="" idref="#_x0000_s1077" connectloc="3"/>
          <o:proxy end="" idref="#_x0000_s1078" connectloc="1"/>
        </o:r>
        <o:r id="V:Rule26" type="connector" idref="#_x0000_s1098"/>
        <o:r id="V:Rule27" type="connector" idref="#_x0000_s1081"/>
        <o:r id="V:Rule28" type="connector" idref="#_x0000_s1106"/>
        <o:r id="V:Rule29" type="connector" idref="#_x0000_s1103"/>
        <o:r id="V:Rule30" type="connector" idref="#_x0000_s1088"/>
        <o:r id="V:Rule31" type="connector" idref="#_x0000_s1084"/>
        <o:r id="V:Rule32" type="connector" idref="#_x0000_s1083"/>
        <o:r id="V:Rule33" type="connector" idref="#_x0000_s1091"/>
        <o:r id="V:Rule34" type="connector" idref="#_x0000_s1087"/>
        <o:r id="V:Rule35" type="connector" idref="#_x0000_s1114"/>
        <o:r id="V:Rule36" type="connector" idref="#_x0000_s1096"/>
        <o:r id="V:Rule37" type="connector" idref="#_x0000_s1086">
          <o:proxy start="" idref="#_x0000_s1075" connectloc="0"/>
          <o:proxy end="" idref="#_x0000_s1076" connectloc="2"/>
        </o:r>
        <o:r id="V:Rule38" type="connector" idref="#_x0000_s1115"/>
        <o:r id="V:Rule39" type="connector" idref="#_x0000_s1108"/>
        <o:r id="V:Rule40"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848BE"/>
    <w:pPr>
      <w:tabs>
        <w:tab w:val="left" w:pos="5355"/>
      </w:tabs>
      <w:ind w:firstLineChars="200" w:firstLine="560"/>
    </w:pPr>
    <w:rPr>
      <w:sz w:val="28"/>
    </w:rPr>
  </w:style>
  <w:style w:type="paragraph" w:styleId="2">
    <w:name w:val="Body Text Indent 2"/>
    <w:basedOn w:val="a"/>
    <w:rsid w:val="00F848BE"/>
    <w:pPr>
      <w:tabs>
        <w:tab w:val="left" w:pos="5355"/>
      </w:tabs>
      <w:ind w:firstLineChars="100" w:firstLine="320"/>
    </w:pPr>
    <w:rPr>
      <w:sz w:val="32"/>
    </w:rPr>
  </w:style>
  <w:style w:type="character" w:styleId="a4">
    <w:name w:val="Hyperlink"/>
    <w:basedOn w:val="a0"/>
    <w:rsid w:val="00F848BE"/>
    <w:rPr>
      <w:color w:val="0000FF"/>
      <w:u w:val="single"/>
    </w:rPr>
  </w:style>
  <w:style w:type="paragraph" w:styleId="a5">
    <w:name w:val="header"/>
    <w:basedOn w:val="a"/>
    <w:link w:val="Char"/>
    <w:rsid w:val="00742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29B2"/>
    <w:rPr>
      <w:kern w:val="2"/>
      <w:sz w:val="18"/>
      <w:szCs w:val="18"/>
    </w:rPr>
  </w:style>
  <w:style w:type="paragraph" w:styleId="a6">
    <w:name w:val="footer"/>
    <w:basedOn w:val="a"/>
    <w:link w:val="Char0"/>
    <w:uiPriority w:val="99"/>
    <w:rsid w:val="007429B2"/>
    <w:pPr>
      <w:tabs>
        <w:tab w:val="center" w:pos="4153"/>
        <w:tab w:val="right" w:pos="8306"/>
      </w:tabs>
      <w:snapToGrid w:val="0"/>
      <w:jc w:val="left"/>
    </w:pPr>
    <w:rPr>
      <w:sz w:val="18"/>
      <w:szCs w:val="18"/>
    </w:rPr>
  </w:style>
  <w:style w:type="character" w:customStyle="1" w:styleId="Char0">
    <w:name w:val="页脚 Char"/>
    <w:basedOn w:val="a0"/>
    <w:link w:val="a6"/>
    <w:uiPriority w:val="99"/>
    <w:rsid w:val="007429B2"/>
    <w:rPr>
      <w:kern w:val="2"/>
      <w:sz w:val="18"/>
      <w:szCs w:val="18"/>
    </w:rPr>
  </w:style>
  <w:style w:type="character" w:styleId="a7">
    <w:name w:val="Strong"/>
    <w:basedOn w:val="a0"/>
    <w:uiPriority w:val="22"/>
    <w:qFormat/>
    <w:rsid w:val="002D0326"/>
    <w:rPr>
      <w:b/>
      <w:bCs/>
    </w:rPr>
  </w:style>
  <w:style w:type="paragraph" w:styleId="a8">
    <w:name w:val="Normal (Web)"/>
    <w:basedOn w:val="a"/>
    <w:uiPriority w:val="99"/>
    <w:unhideWhenUsed/>
    <w:rsid w:val="00714C67"/>
    <w:pPr>
      <w:widowControl/>
      <w:jc w:val="left"/>
    </w:pPr>
    <w:rPr>
      <w:rFonts w:ascii="宋体" w:hAnsi="宋体" w:cs="宋体"/>
      <w:kern w:val="0"/>
      <w:sz w:val="24"/>
    </w:rPr>
  </w:style>
  <w:style w:type="paragraph" w:styleId="a9">
    <w:name w:val="Balloon Text"/>
    <w:basedOn w:val="a"/>
    <w:link w:val="Char1"/>
    <w:rsid w:val="00BD1F4F"/>
    <w:rPr>
      <w:sz w:val="18"/>
      <w:szCs w:val="18"/>
    </w:rPr>
  </w:style>
  <w:style w:type="character" w:customStyle="1" w:styleId="Char1">
    <w:name w:val="批注框文本 Char"/>
    <w:basedOn w:val="a0"/>
    <w:link w:val="a9"/>
    <w:rsid w:val="00BD1F4F"/>
    <w:rPr>
      <w:kern w:val="2"/>
      <w:sz w:val="18"/>
      <w:szCs w:val="18"/>
    </w:rPr>
  </w:style>
  <w:style w:type="paragraph" w:styleId="aa">
    <w:name w:val="List Paragraph"/>
    <w:basedOn w:val="a"/>
    <w:uiPriority w:val="34"/>
    <w:qFormat/>
    <w:rsid w:val="005300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34264">
      <w:bodyDiv w:val="1"/>
      <w:marLeft w:val="0"/>
      <w:marRight w:val="0"/>
      <w:marTop w:val="0"/>
      <w:marBottom w:val="0"/>
      <w:divBdr>
        <w:top w:val="none" w:sz="0" w:space="0" w:color="auto"/>
        <w:left w:val="none" w:sz="0" w:space="0" w:color="auto"/>
        <w:bottom w:val="none" w:sz="0" w:space="0" w:color="auto"/>
        <w:right w:val="none" w:sz="0" w:space="0" w:color="auto"/>
      </w:divBdr>
    </w:div>
    <w:div w:id="235821491">
      <w:bodyDiv w:val="1"/>
      <w:marLeft w:val="0"/>
      <w:marRight w:val="0"/>
      <w:marTop w:val="0"/>
      <w:marBottom w:val="0"/>
      <w:divBdr>
        <w:top w:val="none" w:sz="0" w:space="0" w:color="auto"/>
        <w:left w:val="none" w:sz="0" w:space="0" w:color="auto"/>
        <w:bottom w:val="none" w:sz="0" w:space="0" w:color="auto"/>
        <w:right w:val="none" w:sz="0" w:space="0" w:color="auto"/>
      </w:divBdr>
    </w:div>
    <w:div w:id="396247142">
      <w:bodyDiv w:val="1"/>
      <w:marLeft w:val="0"/>
      <w:marRight w:val="0"/>
      <w:marTop w:val="0"/>
      <w:marBottom w:val="0"/>
      <w:divBdr>
        <w:top w:val="none" w:sz="0" w:space="0" w:color="auto"/>
        <w:left w:val="none" w:sz="0" w:space="0" w:color="auto"/>
        <w:bottom w:val="none" w:sz="0" w:space="0" w:color="auto"/>
        <w:right w:val="none" w:sz="0" w:space="0" w:color="auto"/>
      </w:divBdr>
    </w:div>
    <w:div w:id="1279604447">
      <w:bodyDiv w:val="1"/>
      <w:marLeft w:val="0"/>
      <w:marRight w:val="0"/>
      <w:marTop w:val="0"/>
      <w:marBottom w:val="0"/>
      <w:divBdr>
        <w:top w:val="none" w:sz="0" w:space="0" w:color="auto"/>
        <w:left w:val="none" w:sz="0" w:space="0" w:color="auto"/>
        <w:bottom w:val="none" w:sz="0" w:space="0" w:color="auto"/>
        <w:right w:val="none" w:sz="0" w:space="0" w:color="auto"/>
      </w:divBdr>
      <w:divsChild>
        <w:div w:id="571813610">
          <w:marLeft w:val="0"/>
          <w:marRight w:val="0"/>
          <w:marTop w:val="0"/>
          <w:marBottom w:val="0"/>
          <w:divBdr>
            <w:top w:val="none" w:sz="0" w:space="0" w:color="auto"/>
            <w:left w:val="none" w:sz="0" w:space="0" w:color="auto"/>
            <w:bottom w:val="none" w:sz="0" w:space="0" w:color="auto"/>
            <w:right w:val="none" w:sz="0" w:space="0" w:color="auto"/>
          </w:divBdr>
          <w:divsChild>
            <w:div w:id="804734968">
              <w:marLeft w:val="0"/>
              <w:marRight w:val="0"/>
              <w:marTop w:val="225"/>
              <w:marBottom w:val="0"/>
              <w:divBdr>
                <w:top w:val="none" w:sz="0" w:space="0" w:color="auto"/>
                <w:left w:val="none" w:sz="0" w:space="0" w:color="auto"/>
                <w:bottom w:val="none" w:sz="0" w:space="0" w:color="auto"/>
                <w:right w:val="none" w:sz="0" w:space="0" w:color="auto"/>
              </w:divBdr>
              <w:divsChild>
                <w:div w:id="11861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e2.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opin@cese2.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e2.com" TargetMode="External"/><Relationship Id="rId4" Type="http://schemas.openxmlformats.org/officeDocument/2006/relationships/settings" Target="settings.xml"/><Relationship Id="rId9" Type="http://schemas.openxmlformats.org/officeDocument/2006/relationships/hyperlink" Target="zhaopin@cese2.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0F5BF-F2E5-4FD1-BCAF-8BFD5AF5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中电二公司2007年应届毕业生招聘计划启动</dc:title>
  <dc:creator>juaner</dc:creator>
  <cp:lastModifiedBy>冯梅</cp:lastModifiedBy>
  <cp:revision>82</cp:revision>
  <cp:lastPrinted>2010-09-26T03:03:00Z</cp:lastPrinted>
  <dcterms:created xsi:type="dcterms:W3CDTF">2012-09-05T03:15:00Z</dcterms:created>
  <dcterms:modified xsi:type="dcterms:W3CDTF">2014-09-16T07:36:00Z</dcterms:modified>
</cp:coreProperties>
</file>